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94" w:rsidRDefault="00BB5F94">
      <w:pPr>
        <w:ind w:left="2265" w:hanging="2265"/>
        <w:rPr>
          <w:bCs/>
          <w:sz w:val="36"/>
          <w:szCs w:val="20"/>
        </w:rPr>
      </w:pPr>
      <w:bookmarkStart w:id="0" w:name="_GoBack"/>
      <w:bookmarkEnd w:id="0"/>
    </w:p>
    <w:p w:rsidR="0098210B" w:rsidRPr="00A6568A" w:rsidRDefault="0098210B">
      <w:pPr>
        <w:ind w:left="2265" w:hanging="2265"/>
        <w:rPr>
          <w:bCs/>
          <w:sz w:val="36"/>
          <w:szCs w:val="20"/>
        </w:rPr>
      </w:pPr>
    </w:p>
    <w:p w:rsidR="00BB5F94" w:rsidRDefault="00514DE3">
      <w:pPr>
        <w:rPr>
          <w:sz w:val="40"/>
          <w:szCs w:val="20"/>
        </w:rPr>
      </w:pPr>
      <w:r>
        <w:rPr>
          <w:noProof/>
          <w:sz w:val="40"/>
          <w:szCs w:val="20"/>
        </w:rPr>
        <w:drawing>
          <wp:anchor distT="0" distB="0" distL="114300" distR="114300" simplePos="0" relativeHeight="251657728" behindDoc="1" locked="0" layoutInCell="1" allowOverlap="1">
            <wp:simplePos x="0" y="0"/>
            <wp:positionH relativeFrom="page">
              <wp:posOffset>2948940</wp:posOffset>
            </wp:positionH>
            <wp:positionV relativeFrom="page">
              <wp:posOffset>1276350</wp:posOffset>
            </wp:positionV>
            <wp:extent cx="1774190" cy="807720"/>
            <wp:effectExtent l="0" t="0" r="0" b="0"/>
            <wp:wrapTight wrapText="bothSides">
              <wp:wrapPolygon edited="0">
                <wp:start x="0" y="0"/>
                <wp:lineTo x="0" y="20887"/>
                <wp:lineTo x="21337" y="20887"/>
                <wp:lineTo x="21337" y="0"/>
                <wp:lineTo x="0" y="0"/>
              </wp:wrapPolygon>
            </wp:wrapTight>
            <wp:docPr id="4" name="Bild 6" descr="SKPF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SKPF log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4190" cy="807720"/>
                    </a:xfrm>
                    <a:prstGeom prst="rect">
                      <a:avLst/>
                    </a:prstGeom>
                    <a:noFill/>
                  </pic:spPr>
                </pic:pic>
              </a:graphicData>
            </a:graphic>
            <wp14:sizeRelH relativeFrom="page">
              <wp14:pctWidth>0</wp14:pctWidth>
            </wp14:sizeRelH>
            <wp14:sizeRelV relativeFrom="page">
              <wp14:pctHeight>0</wp14:pctHeight>
            </wp14:sizeRelV>
          </wp:anchor>
        </w:drawing>
      </w:r>
    </w:p>
    <w:p w:rsidR="007D2C98" w:rsidRDefault="007D2C98" w:rsidP="007D2C98">
      <w:pPr>
        <w:ind w:left="2268" w:firstLine="567"/>
        <w:rPr>
          <w:lang w:eastAsia="x-none"/>
        </w:rPr>
      </w:pPr>
    </w:p>
    <w:p w:rsidR="007B18DA" w:rsidRDefault="007D2C98" w:rsidP="007D2C98">
      <w:pPr>
        <w:ind w:left="2268" w:firstLine="567"/>
        <w:rPr>
          <w:sz w:val="56"/>
          <w:szCs w:val="56"/>
        </w:rPr>
      </w:pPr>
      <w:r>
        <w:rPr>
          <w:sz w:val="56"/>
          <w:szCs w:val="56"/>
        </w:rPr>
        <w:t xml:space="preserve"> </w:t>
      </w:r>
    </w:p>
    <w:p w:rsidR="007B18DA" w:rsidRDefault="007B18DA" w:rsidP="007D2C98">
      <w:pPr>
        <w:ind w:left="2268" w:firstLine="567"/>
        <w:rPr>
          <w:sz w:val="56"/>
          <w:szCs w:val="56"/>
        </w:rPr>
      </w:pPr>
    </w:p>
    <w:p w:rsidR="004E55C5" w:rsidRDefault="004E55C5" w:rsidP="007D2C98">
      <w:pPr>
        <w:ind w:left="2268" w:firstLine="567"/>
        <w:rPr>
          <w:sz w:val="56"/>
          <w:szCs w:val="56"/>
        </w:rPr>
      </w:pPr>
    </w:p>
    <w:p w:rsidR="004E55C5" w:rsidRDefault="004E55C5" w:rsidP="007D2C98">
      <w:pPr>
        <w:ind w:left="2268" w:firstLine="567"/>
        <w:rPr>
          <w:sz w:val="56"/>
          <w:szCs w:val="56"/>
        </w:rPr>
      </w:pPr>
    </w:p>
    <w:p w:rsidR="00544CA4" w:rsidRDefault="00544CA4" w:rsidP="004E55C5">
      <w:pPr>
        <w:ind w:left="2268" w:firstLine="567"/>
        <w:rPr>
          <w:sz w:val="56"/>
          <w:szCs w:val="56"/>
        </w:rPr>
      </w:pPr>
      <w:r w:rsidRPr="007D2C98">
        <w:rPr>
          <w:sz w:val="56"/>
          <w:szCs w:val="56"/>
        </w:rPr>
        <w:t>Årsredovisning</w:t>
      </w:r>
    </w:p>
    <w:p w:rsidR="004E55C5" w:rsidRPr="007D2C98" w:rsidRDefault="004E55C5" w:rsidP="004E55C5">
      <w:pPr>
        <w:ind w:left="2268" w:firstLine="567"/>
        <w:rPr>
          <w:sz w:val="56"/>
          <w:szCs w:val="56"/>
        </w:rPr>
      </w:pPr>
    </w:p>
    <w:p w:rsidR="00544CA4" w:rsidRDefault="00544CA4" w:rsidP="007D2C98">
      <w:pPr>
        <w:jc w:val="center"/>
        <w:rPr>
          <w:sz w:val="40"/>
          <w:szCs w:val="20"/>
        </w:rPr>
      </w:pPr>
      <w:r>
        <w:rPr>
          <w:sz w:val="40"/>
          <w:szCs w:val="20"/>
        </w:rPr>
        <w:t>För</w:t>
      </w:r>
    </w:p>
    <w:p w:rsidR="00544CA4" w:rsidRDefault="00DA2EAF" w:rsidP="007D2C98">
      <w:pPr>
        <w:jc w:val="center"/>
        <w:rPr>
          <w:sz w:val="40"/>
          <w:szCs w:val="20"/>
        </w:rPr>
      </w:pPr>
      <w:r>
        <w:rPr>
          <w:sz w:val="40"/>
          <w:szCs w:val="20"/>
        </w:rPr>
        <w:t>SKP</w:t>
      </w:r>
      <w:r w:rsidR="00544CA4">
        <w:rPr>
          <w:sz w:val="40"/>
          <w:szCs w:val="20"/>
        </w:rPr>
        <w:t>F</w:t>
      </w:r>
      <w:r>
        <w:rPr>
          <w:sz w:val="40"/>
          <w:szCs w:val="20"/>
        </w:rPr>
        <w:t xml:space="preserve"> Avd 220</w:t>
      </w:r>
      <w:r w:rsidR="00544CA4">
        <w:rPr>
          <w:sz w:val="40"/>
          <w:szCs w:val="20"/>
        </w:rPr>
        <w:t xml:space="preserve"> Boden</w:t>
      </w:r>
    </w:p>
    <w:p w:rsidR="007D2C98" w:rsidRDefault="007D2C98" w:rsidP="007D2C98">
      <w:pPr>
        <w:jc w:val="center"/>
        <w:rPr>
          <w:sz w:val="40"/>
          <w:szCs w:val="20"/>
        </w:rPr>
      </w:pPr>
    </w:p>
    <w:p w:rsidR="00544CA4" w:rsidRDefault="00544CA4" w:rsidP="007D2C98">
      <w:pPr>
        <w:jc w:val="center"/>
      </w:pPr>
      <w:r>
        <w:t>Org.nr</w:t>
      </w:r>
      <w:r w:rsidR="0048089C">
        <w:t>: 897001-8886</w:t>
      </w:r>
    </w:p>
    <w:p w:rsidR="007D2C98" w:rsidRPr="00B366AC" w:rsidRDefault="007D2C98" w:rsidP="007D2C98">
      <w:pPr>
        <w:jc w:val="center"/>
        <w:rPr>
          <w:sz w:val="40"/>
          <w:szCs w:val="20"/>
        </w:rPr>
      </w:pPr>
    </w:p>
    <w:p w:rsidR="00544CA4" w:rsidRDefault="00544CA4" w:rsidP="007D2C98">
      <w:pPr>
        <w:jc w:val="center"/>
        <w:rPr>
          <w:sz w:val="40"/>
          <w:szCs w:val="20"/>
        </w:rPr>
      </w:pPr>
    </w:p>
    <w:p w:rsidR="00544CA4" w:rsidRDefault="008F0AB9" w:rsidP="007D2C98">
      <w:pPr>
        <w:jc w:val="center"/>
        <w:rPr>
          <w:sz w:val="40"/>
          <w:szCs w:val="20"/>
        </w:rPr>
      </w:pPr>
      <w:r>
        <w:rPr>
          <w:sz w:val="40"/>
          <w:szCs w:val="20"/>
        </w:rPr>
        <w:t>Verksamhets</w:t>
      </w:r>
      <w:r w:rsidR="00F21D22">
        <w:rPr>
          <w:sz w:val="40"/>
          <w:szCs w:val="20"/>
        </w:rPr>
        <w:t>året 2019</w:t>
      </w:r>
    </w:p>
    <w:p w:rsidR="00BB5F94" w:rsidRDefault="00BB5F94">
      <w:pPr>
        <w:rPr>
          <w:sz w:val="40"/>
          <w:szCs w:val="20"/>
        </w:rPr>
      </w:pPr>
    </w:p>
    <w:p w:rsidR="00BB5F94" w:rsidRDefault="00BB5F94">
      <w:pPr>
        <w:rPr>
          <w:bCs/>
          <w:sz w:val="40"/>
          <w:szCs w:val="20"/>
        </w:rPr>
      </w:pPr>
    </w:p>
    <w:p w:rsidR="004E55C5" w:rsidRDefault="004E55C5">
      <w:pPr>
        <w:rPr>
          <w:bCs/>
          <w:sz w:val="40"/>
          <w:szCs w:val="20"/>
        </w:rPr>
      </w:pPr>
    </w:p>
    <w:p w:rsidR="004E55C5" w:rsidRDefault="004E55C5">
      <w:pPr>
        <w:rPr>
          <w:bCs/>
          <w:sz w:val="40"/>
          <w:szCs w:val="20"/>
        </w:rPr>
      </w:pPr>
    </w:p>
    <w:p w:rsidR="00BB5F94" w:rsidRDefault="00BB5F94">
      <w:pPr>
        <w:rPr>
          <w:sz w:val="40"/>
          <w:szCs w:val="20"/>
        </w:rPr>
      </w:pPr>
    </w:p>
    <w:p w:rsidR="00BB5F94" w:rsidRDefault="00544CA4" w:rsidP="00713037">
      <w:pPr>
        <w:ind w:left="2268" w:firstLine="567"/>
      </w:pPr>
      <w:r w:rsidRPr="00713037">
        <w:t>Innehållsförteckning:</w:t>
      </w:r>
      <w:r w:rsidR="00B53257">
        <w:tab/>
        <w:t>Årsredovisning</w:t>
      </w:r>
      <w:r w:rsidR="00B53257">
        <w:tab/>
      </w:r>
      <w:r w:rsidR="007D2C98">
        <w:tab/>
      </w:r>
      <w:r w:rsidR="00713037" w:rsidRPr="00713037">
        <w:t>sid</w:t>
      </w:r>
      <w:r w:rsidR="00CD5297">
        <w:t xml:space="preserve"> </w:t>
      </w:r>
      <w:r w:rsidR="00D34ABC">
        <w:t xml:space="preserve"> </w:t>
      </w:r>
      <w:r w:rsidR="00CD5297">
        <w:t>2</w:t>
      </w:r>
      <w:r w:rsidR="00D34ABC">
        <w:t xml:space="preserve"> </w:t>
      </w:r>
      <w:r w:rsidR="00713037" w:rsidRPr="00713037">
        <w:t xml:space="preserve"> </w:t>
      </w:r>
      <w:r w:rsidR="005B26C1">
        <w:t xml:space="preserve">  </w:t>
      </w:r>
    </w:p>
    <w:p w:rsidR="004B083E" w:rsidRPr="00713037" w:rsidRDefault="005B26C1" w:rsidP="00713037">
      <w:pPr>
        <w:ind w:left="2268" w:firstLine="567"/>
      </w:pPr>
      <w:r>
        <w:tab/>
      </w:r>
      <w:r>
        <w:tab/>
      </w:r>
      <w:r>
        <w:tab/>
      </w:r>
      <w:r>
        <w:tab/>
      </w:r>
      <w:r>
        <w:tab/>
        <w:t>Balansräkning</w:t>
      </w:r>
      <w:r w:rsidR="004B083E">
        <w:tab/>
      </w:r>
      <w:r w:rsidR="004B083E">
        <w:tab/>
        <w:t>sid</w:t>
      </w:r>
      <w:r w:rsidR="00CD5297">
        <w:t xml:space="preserve"> </w:t>
      </w:r>
      <w:r w:rsidR="00D34ABC">
        <w:t xml:space="preserve"> </w:t>
      </w:r>
      <w:r w:rsidR="00CD5297">
        <w:t>7</w:t>
      </w:r>
    </w:p>
    <w:p w:rsidR="00713037" w:rsidRPr="00713037" w:rsidRDefault="005B26C1" w:rsidP="00713037">
      <w:pPr>
        <w:ind w:left="2268" w:firstLine="567"/>
      </w:pPr>
      <w:r>
        <w:tab/>
      </w:r>
      <w:r>
        <w:tab/>
      </w:r>
      <w:r>
        <w:tab/>
      </w:r>
      <w:r>
        <w:tab/>
      </w:r>
      <w:r>
        <w:tab/>
        <w:t>Resultaträkning</w:t>
      </w:r>
      <w:r w:rsidR="007D2C98">
        <w:tab/>
      </w:r>
      <w:r w:rsidR="007D2C98">
        <w:tab/>
      </w:r>
      <w:r w:rsidR="004B083E">
        <w:t>sid</w:t>
      </w:r>
      <w:r w:rsidR="00CD5297">
        <w:t xml:space="preserve">  8</w:t>
      </w:r>
      <w:r w:rsidR="00CA1056">
        <w:t xml:space="preserve">  </w:t>
      </w:r>
    </w:p>
    <w:p w:rsidR="00713037" w:rsidRPr="00713037" w:rsidRDefault="007D2C98">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60C42">
        <w:t>Slutord</w:t>
      </w:r>
      <w:r w:rsidR="00860C42">
        <w:tab/>
      </w:r>
      <w:r w:rsidR="00860C42">
        <w:tab/>
      </w:r>
      <w:r w:rsidR="00860C42">
        <w:tab/>
        <w:t>sid</w:t>
      </w:r>
      <w:r w:rsidR="00CD5297">
        <w:t xml:space="preserve">  10</w:t>
      </w:r>
      <w:r w:rsidR="00D34ABC">
        <w:t xml:space="preserve">  </w:t>
      </w:r>
    </w:p>
    <w:p w:rsidR="00713037" w:rsidRPr="00713037" w:rsidRDefault="00713037"/>
    <w:p w:rsidR="00713037" w:rsidRDefault="00713037">
      <w:pPr>
        <w:rPr>
          <w:sz w:val="28"/>
          <w:szCs w:val="28"/>
        </w:rPr>
      </w:pPr>
    </w:p>
    <w:p w:rsidR="00713037" w:rsidRDefault="00713037">
      <w:pPr>
        <w:rPr>
          <w:sz w:val="28"/>
          <w:szCs w:val="28"/>
        </w:rPr>
      </w:pPr>
    </w:p>
    <w:p w:rsidR="00713037" w:rsidRPr="00544CA4" w:rsidRDefault="00713037">
      <w:pPr>
        <w:rPr>
          <w:sz w:val="28"/>
          <w:szCs w:val="28"/>
        </w:rPr>
      </w:pPr>
    </w:p>
    <w:p w:rsidR="00BB5F94" w:rsidRDefault="00BB5F94">
      <w:pPr>
        <w:rPr>
          <w:sz w:val="40"/>
          <w:szCs w:val="20"/>
        </w:rPr>
      </w:pPr>
    </w:p>
    <w:p w:rsidR="004E55C5" w:rsidRDefault="004E55C5">
      <w:pPr>
        <w:rPr>
          <w:sz w:val="40"/>
          <w:szCs w:val="20"/>
        </w:rPr>
      </w:pPr>
    </w:p>
    <w:p w:rsidR="0079512C" w:rsidRDefault="0079512C"/>
    <w:p w:rsidR="00273A0B" w:rsidRDefault="00273A0B"/>
    <w:p w:rsidR="00022D76" w:rsidRDefault="00BB5F94">
      <w:r>
        <w:t xml:space="preserve">Styrelsen för </w:t>
      </w:r>
      <w:r w:rsidR="00914CD5">
        <w:t>SKPF/SPRF avdelning 220</w:t>
      </w:r>
      <w:r>
        <w:t xml:space="preserve"> i Boden får härmed avge </w:t>
      </w:r>
      <w:r w:rsidR="00770D71">
        <w:t xml:space="preserve">årsredovisning för verksamhetsåret </w:t>
      </w:r>
      <w:r w:rsidR="00F21D22">
        <w:t>2019-01-01—2019</w:t>
      </w:r>
      <w:r w:rsidR="00D65F84">
        <w:t>-12-31</w:t>
      </w:r>
    </w:p>
    <w:p w:rsidR="00040C21" w:rsidRDefault="00040C21"/>
    <w:p w:rsidR="00273A0B" w:rsidRDefault="00273A0B"/>
    <w:p w:rsidR="00040C21" w:rsidRPr="00040C21" w:rsidRDefault="00AC0EC8">
      <w:pPr>
        <w:rPr>
          <w:b/>
          <w:sz w:val="28"/>
          <w:szCs w:val="28"/>
        </w:rPr>
      </w:pPr>
      <w:r>
        <w:rPr>
          <w:b/>
          <w:sz w:val="28"/>
          <w:szCs w:val="28"/>
        </w:rPr>
        <w:t>Årsredovisning</w:t>
      </w:r>
    </w:p>
    <w:p w:rsidR="00BB5F94" w:rsidRDefault="00BB5F94">
      <w:pPr>
        <w:rPr>
          <w:szCs w:val="20"/>
        </w:rPr>
      </w:pPr>
    </w:p>
    <w:p w:rsidR="00DB391F" w:rsidRPr="000B10CA" w:rsidRDefault="00BB5F94">
      <w:pPr>
        <w:rPr>
          <w:bCs/>
        </w:rPr>
      </w:pPr>
      <w:r>
        <w:rPr>
          <w:b/>
        </w:rPr>
        <w:t>Styrelsen</w:t>
      </w:r>
      <w:r w:rsidR="00022D76">
        <w:rPr>
          <w:b/>
        </w:rPr>
        <w:t>s sammansättning</w:t>
      </w:r>
      <w:r w:rsidR="000B10CA">
        <w:rPr>
          <w:bCs/>
        </w:rPr>
        <w:t>:</w:t>
      </w:r>
    </w:p>
    <w:p w:rsidR="00BB5F94" w:rsidRDefault="00CA43CA">
      <w:pPr>
        <w:rPr>
          <w:szCs w:val="20"/>
        </w:rPr>
      </w:pPr>
      <w:r>
        <w:t>Ordförande</w:t>
      </w:r>
      <w:r>
        <w:tab/>
      </w:r>
      <w:r>
        <w:tab/>
      </w:r>
      <w:r>
        <w:tab/>
        <w:t>Per-Ulf Sandström</w:t>
      </w:r>
    </w:p>
    <w:p w:rsidR="00BB5F94" w:rsidRDefault="00F21D22">
      <w:pPr>
        <w:rPr>
          <w:szCs w:val="20"/>
        </w:rPr>
      </w:pPr>
      <w:r>
        <w:t>Vice ordförande</w:t>
      </w:r>
      <w:r>
        <w:tab/>
      </w:r>
      <w:r>
        <w:tab/>
        <w:t>Mona Ahlström</w:t>
      </w:r>
    </w:p>
    <w:p w:rsidR="00BB5F94" w:rsidRDefault="00BB5F94">
      <w:pPr>
        <w:rPr>
          <w:szCs w:val="20"/>
        </w:rPr>
      </w:pPr>
      <w:r>
        <w:t>Sekreterare</w:t>
      </w:r>
      <w:r>
        <w:tab/>
      </w:r>
      <w:r>
        <w:tab/>
      </w:r>
      <w:r>
        <w:tab/>
        <w:t>Lisa Forslund</w:t>
      </w:r>
    </w:p>
    <w:p w:rsidR="00BB5F94" w:rsidRDefault="00CA43CA">
      <w:pPr>
        <w:rPr>
          <w:szCs w:val="20"/>
        </w:rPr>
      </w:pPr>
      <w:r>
        <w:t>Kassör</w:t>
      </w:r>
      <w:r>
        <w:tab/>
      </w:r>
      <w:r>
        <w:tab/>
      </w:r>
      <w:r>
        <w:tab/>
        <w:t>Carin Johns</w:t>
      </w:r>
      <w:r w:rsidR="00EB1324">
        <w:t>s</w:t>
      </w:r>
      <w:r>
        <w:t>on</w:t>
      </w:r>
    </w:p>
    <w:p w:rsidR="00BB5F94" w:rsidRDefault="00DA2EAF">
      <w:pPr>
        <w:rPr>
          <w:bCs/>
        </w:rPr>
      </w:pPr>
      <w:r>
        <w:t>Ledamot</w:t>
      </w:r>
      <w:r>
        <w:tab/>
      </w:r>
      <w:r>
        <w:tab/>
      </w:r>
      <w:r>
        <w:tab/>
        <w:t>Eila Hämäläinen</w:t>
      </w:r>
    </w:p>
    <w:p w:rsidR="00BB5F94" w:rsidRDefault="00F21D22">
      <w:r>
        <w:t>Ledamot</w:t>
      </w:r>
      <w:r>
        <w:tab/>
      </w:r>
      <w:r>
        <w:tab/>
      </w:r>
      <w:r>
        <w:tab/>
        <w:t>Hans B. Nilsson</w:t>
      </w:r>
    </w:p>
    <w:p w:rsidR="00BB5F94" w:rsidRDefault="009B4347">
      <w:r>
        <w:t>Ledamot</w:t>
      </w:r>
      <w:r>
        <w:tab/>
      </w:r>
      <w:r>
        <w:tab/>
      </w:r>
      <w:r>
        <w:tab/>
        <w:t>Ragne Holmström</w:t>
      </w:r>
    </w:p>
    <w:p w:rsidR="00BB5F94" w:rsidRDefault="00C67033">
      <w:r>
        <w:t>Ersättare</w:t>
      </w:r>
      <w:r>
        <w:tab/>
      </w:r>
      <w:r>
        <w:tab/>
      </w:r>
      <w:r>
        <w:tab/>
        <w:t>Bo Engström</w:t>
      </w:r>
    </w:p>
    <w:p w:rsidR="00BB5F94" w:rsidRDefault="00BB5F94">
      <w:r>
        <w:t>Er</w:t>
      </w:r>
      <w:r w:rsidR="003A4948">
        <w:t>sättare</w:t>
      </w:r>
      <w:r w:rsidR="003A4948">
        <w:tab/>
      </w:r>
      <w:r w:rsidR="003A4948">
        <w:tab/>
      </w:r>
      <w:r w:rsidR="003A4948">
        <w:tab/>
        <w:t>Bo S</w:t>
      </w:r>
      <w:r w:rsidR="00CA0D91">
        <w:t>trömbäck</w:t>
      </w:r>
      <w:r>
        <w:t xml:space="preserve">  </w:t>
      </w:r>
    </w:p>
    <w:p w:rsidR="00BB5F94" w:rsidRPr="00984A79" w:rsidRDefault="00BB5F94">
      <w:r>
        <w:t>Ersättare</w:t>
      </w:r>
      <w:r>
        <w:rPr>
          <w:sz w:val="72"/>
        </w:rPr>
        <w:tab/>
        <w:t xml:space="preserve">      </w:t>
      </w:r>
      <w:r w:rsidR="00BA1268">
        <w:rPr>
          <w:sz w:val="72"/>
        </w:rPr>
        <w:tab/>
      </w:r>
      <w:r w:rsidR="00C67033">
        <w:t>Britt Hedberg</w:t>
      </w:r>
      <w:r>
        <w:rPr>
          <w:sz w:val="72"/>
        </w:rPr>
        <w:t xml:space="preserve"> </w:t>
      </w:r>
    </w:p>
    <w:p w:rsidR="0062692F" w:rsidRDefault="00984A79">
      <w:pPr>
        <w:rPr>
          <w:bCs/>
        </w:rPr>
      </w:pPr>
      <w:r>
        <w:rPr>
          <w:bCs/>
        </w:rPr>
        <w:t>Adjungerad</w:t>
      </w:r>
      <w:r>
        <w:rPr>
          <w:bCs/>
        </w:rPr>
        <w:tab/>
      </w:r>
      <w:r>
        <w:rPr>
          <w:bCs/>
        </w:rPr>
        <w:tab/>
      </w:r>
      <w:r>
        <w:rPr>
          <w:bCs/>
        </w:rPr>
        <w:tab/>
        <w:t>Rose-Marie Flodström</w:t>
      </w:r>
    </w:p>
    <w:p w:rsidR="000B10CA" w:rsidRPr="00984A79" w:rsidRDefault="000B10CA">
      <w:pPr>
        <w:rPr>
          <w:bCs/>
        </w:rPr>
      </w:pPr>
    </w:p>
    <w:p w:rsidR="00DB391F" w:rsidRPr="000B10CA" w:rsidRDefault="00BB5F94">
      <w:pPr>
        <w:rPr>
          <w:b/>
        </w:rPr>
      </w:pPr>
      <w:r>
        <w:rPr>
          <w:b/>
        </w:rPr>
        <w:t>Övriga valda funktionär</w:t>
      </w:r>
      <w:r w:rsidR="000B10CA">
        <w:rPr>
          <w:b/>
        </w:rPr>
        <w:t>er:</w:t>
      </w:r>
    </w:p>
    <w:p w:rsidR="00BB5F94" w:rsidRDefault="00BB5F94">
      <w:r>
        <w:t>Studieorgan</w:t>
      </w:r>
      <w:r w:rsidR="00E157CE">
        <w:t>isatör</w:t>
      </w:r>
      <w:r w:rsidR="00E157CE">
        <w:tab/>
      </w:r>
      <w:r w:rsidR="00E157CE">
        <w:tab/>
      </w:r>
      <w:r>
        <w:t>Ragne Holmström</w:t>
      </w:r>
    </w:p>
    <w:p w:rsidR="000B10CA" w:rsidRDefault="000B10CA">
      <w:r>
        <w:t>Reseansvarig</w:t>
      </w:r>
      <w:r>
        <w:tab/>
      </w:r>
      <w:r>
        <w:tab/>
        <w:t>Eila Hämäläinen</w:t>
      </w:r>
    </w:p>
    <w:p w:rsidR="00A60113" w:rsidRPr="00A60113" w:rsidRDefault="000B10CA">
      <w:pPr>
        <w:rPr>
          <w:szCs w:val="20"/>
        </w:rPr>
      </w:pPr>
      <w:r>
        <w:t>Säkerhetsansvarig</w:t>
      </w:r>
      <w:r>
        <w:tab/>
        <w:t>Bo Engström</w:t>
      </w:r>
    </w:p>
    <w:p w:rsidR="000B10CA" w:rsidRDefault="000B10CA">
      <w:r>
        <w:t>Medlemsredov/rekryt.</w:t>
      </w:r>
      <w:r>
        <w:tab/>
        <w:t>Mona Ahlström</w:t>
      </w:r>
    </w:p>
    <w:p w:rsidR="000B10CA" w:rsidRDefault="00F21D22">
      <w:r>
        <w:t>Aktiviteter äldre</w:t>
      </w:r>
      <w:r>
        <w:tab/>
      </w:r>
      <w:r>
        <w:tab/>
        <w:t>Ragne Holmström</w:t>
      </w:r>
    </w:p>
    <w:p w:rsidR="000B10CA" w:rsidRDefault="000B10CA">
      <w:r>
        <w:t>Lotteriföreståndare</w:t>
      </w:r>
      <w:r>
        <w:tab/>
        <w:t>Carin Johnsson</w:t>
      </w:r>
    </w:p>
    <w:p w:rsidR="000B10CA" w:rsidRPr="00CA0D91" w:rsidRDefault="000B10CA">
      <w:r>
        <w:t>Gårdsråd/fören.lokal</w:t>
      </w:r>
      <w:r>
        <w:tab/>
        <w:t>Mona Ahlström</w:t>
      </w:r>
    </w:p>
    <w:p w:rsidR="00BB5F94" w:rsidRDefault="008006AD">
      <w:r>
        <w:t>Trivselkommitté</w:t>
      </w:r>
      <w:r>
        <w:tab/>
      </w:r>
      <w:r>
        <w:tab/>
        <w:t>Rose-Marie och Erik Flodstöm</w:t>
      </w:r>
    </w:p>
    <w:p w:rsidR="00925B90" w:rsidRDefault="00B8269E" w:rsidP="005C66BF">
      <w:r>
        <w:tab/>
      </w:r>
      <w:r>
        <w:tab/>
      </w:r>
      <w:r>
        <w:tab/>
      </w:r>
      <w:r>
        <w:tab/>
      </w:r>
      <w:r w:rsidR="00CA0D91">
        <w:t>Kerstrin</w:t>
      </w:r>
      <w:r w:rsidR="003A4948">
        <w:t xml:space="preserve"> Olsson,</w:t>
      </w:r>
      <w:r w:rsidR="00CA0D91">
        <w:t xml:space="preserve"> Rut</w:t>
      </w:r>
      <w:r w:rsidR="003A4948">
        <w:t xml:space="preserve"> Andersson</w:t>
      </w:r>
      <w:r>
        <w:t>, Gunvor Thelin</w:t>
      </w:r>
    </w:p>
    <w:p w:rsidR="00925B90" w:rsidRDefault="00925B90" w:rsidP="005C66BF">
      <w:r>
        <w:t>Revisorer</w:t>
      </w:r>
      <w:r>
        <w:tab/>
      </w:r>
      <w:r>
        <w:tab/>
      </w:r>
      <w:r>
        <w:tab/>
        <w:t>Bo Elmgren, Håkan</w:t>
      </w:r>
      <w:r w:rsidR="00EA1C71">
        <w:t xml:space="preserve"> </w:t>
      </w:r>
      <w:r>
        <w:t>Nilsson</w:t>
      </w:r>
    </w:p>
    <w:p w:rsidR="00925B90" w:rsidRDefault="00C67033" w:rsidP="005C66BF">
      <w:r>
        <w:t xml:space="preserve">Ersättare </w:t>
      </w:r>
      <w:r w:rsidR="00925B90">
        <w:tab/>
      </w:r>
      <w:r w:rsidR="00925B90">
        <w:tab/>
      </w:r>
      <w:r w:rsidR="00925B90">
        <w:tab/>
        <w:t>Roland Livbom</w:t>
      </w:r>
    </w:p>
    <w:p w:rsidR="00925B90" w:rsidRDefault="00C67033" w:rsidP="005C66BF">
      <w:r>
        <w:t xml:space="preserve">Ersättare </w:t>
      </w:r>
      <w:r w:rsidR="00CA0D91">
        <w:tab/>
      </w:r>
      <w:r w:rsidR="00CA0D91">
        <w:tab/>
      </w:r>
      <w:r w:rsidR="00CA0D91">
        <w:tab/>
        <w:t>C</w:t>
      </w:r>
      <w:r w:rsidR="003A4948">
        <w:t>arl</w:t>
      </w:r>
      <w:r w:rsidR="00CA0D91">
        <w:t>-L</w:t>
      </w:r>
      <w:r w:rsidR="003A4948">
        <w:t>ennart</w:t>
      </w:r>
      <w:r w:rsidR="00CA0D91">
        <w:t xml:space="preserve"> Persson</w:t>
      </w:r>
    </w:p>
    <w:p w:rsidR="00BB5F94" w:rsidRPr="00F21D22" w:rsidRDefault="00925B90" w:rsidP="00F21D22">
      <w:r>
        <w:t>V</w:t>
      </w:r>
      <w:r w:rsidR="00F21D22">
        <w:t>alberedning</w:t>
      </w:r>
      <w:r w:rsidR="00F21D22">
        <w:tab/>
      </w:r>
      <w:r w:rsidR="00F21D22">
        <w:tab/>
        <w:t>Berth Wiklund</w:t>
      </w:r>
      <w:r>
        <w:t xml:space="preserve"> (sam</w:t>
      </w:r>
      <w:r w:rsidR="00CA0D91">
        <w:t>mankallande)</w:t>
      </w:r>
      <w:r w:rsidR="00F21D22">
        <w:t>, Laila Kohkoinen, Ulla Röding</w:t>
      </w:r>
    </w:p>
    <w:p w:rsidR="00BB5F94" w:rsidRDefault="00BB5F94">
      <w:pPr>
        <w:ind w:left="2265" w:hanging="2265"/>
      </w:pPr>
    </w:p>
    <w:p w:rsidR="00BB5F94" w:rsidRDefault="00C2187B">
      <w:r>
        <w:t>A</w:t>
      </w:r>
      <w:r w:rsidR="00C957DB">
        <w:t>vdelninge</w:t>
      </w:r>
      <w:r w:rsidR="000C64B1">
        <w:t xml:space="preserve">n </w:t>
      </w:r>
      <w:r>
        <w:t xml:space="preserve">hade vid </w:t>
      </w:r>
      <w:r w:rsidR="00401B21">
        <w:t>årets slut</w:t>
      </w:r>
      <w:r w:rsidR="00C67033">
        <w:t xml:space="preserve"> 1362 </w:t>
      </w:r>
      <w:r>
        <w:t>medlemmar.</w:t>
      </w:r>
      <w:r w:rsidR="00401B21">
        <w:t xml:space="preserve"> Under året har</w:t>
      </w:r>
      <w:r w:rsidR="00C67033">
        <w:t xml:space="preserve"> 140</w:t>
      </w:r>
      <w:r w:rsidR="00401B21">
        <w:t xml:space="preserve"> </w:t>
      </w:r>
      <w:r w:rsidR="00533321">
        <w:t>personer tillkommit som</w:t>
      </w:r>
      <w:r w:rsidR="00060C36">
        <w:t xml:space="preserve"> </w:t>
      </w:r>
      <w:r w:rsidR="00BB5F94">
        <w:t>nya medle</w:t>
      </w:r>
      <w:r w:rsidR="00533321">
        <w:t>mmar.</w:t>
      </w:r>
    </w:p>
    <w:p w:rsidR="0079512C" w:rsidRDefault="0079512C"/>
    <w:p w:rsidR="00D3266A" w:rsidRDefault="00BB5F94" w:rsidP="00962504">
      <w:r>
        <w:t>Styrel</w:t>
      </w:r>
      <w:r w:rsidR="00EF7939">
        <w:t>sen</w:t>
      </w:r>
      <w:r w:rsidR="00254356">
        <w:t xml:space="preserve"> har under året genomfört 10</w:t>
      </w:r>
      <w:r>
        <w:t xml:space="preserve"> protokollförda samm</w:t>
      </w:r>
      <w:r w:rsidR="00A874F1">
        <w:t>anträden.</w:t>
      </w:r>
    </w:p>
    <w:p w:rsidR="00214811" w:rsidRDefault="00214811" w:rsidP="00DB391F">
      <w:pPr>
        <w:rPr>
          <w:b/>
          <w:bCs/>
        </w:rPr>
      </w:pPr>
    </w:p>
    <w:p w:rsidR="00DB391F" w:rsidRDefault="00D55B21" w:rsidP="00DB391F">
      <w:pPr>
        <w:rPr>
          <w:b/>
          <w:bCs/>
        </w:rPr>
      </w:pPr>
      <w:r>
        <w:rPr>
          <w:b/>
          <w:bCs/>
        </w:rPr>
        <w:t>Uppdrag utanför avd</w:t>
      </w:r>
      <w:r w:rsidR="00264571">
        <w:rPr>
          <w:b/>
          <w:bCs/>
        </w:rPr>
        <w:t>.</w:t>
      </w:r>
      <w:r w:rsidR="00A60113">
        <w:rPr>
          <w:b/>
          <w:bCs/>
        </w:rPr>
        <w:t xml:space="preserve"> 220</w:t>
      </w:r>
    </w:p>
    <w:p w:rsidR="00BB5F94" w:rsidRDefault="00C87AC1" w:rsidP="00C87AC1">
      <w:pPr>
        <w:pStyle w:val="Sidhuvud"/>
        <w:tabs>
          <w:tab w:val="clear" w:pos="4536"/>
          <w:tab w:val="clear" w:pos="9072"/>
        </w:tabs>
        <w:rPr>
          <w:bCs/>
          <w:szCs w:val="24"/>
          <w:lang w:val="sv-SE"/>
        </w:rPr>
      </w:pPr>
      <w:r>
        <w:rPr>
          <w:bCs/>
          <w:szCs w:val="24"/>
          <w:lang w:val="sv-SE"/>
        </w:rPr>
        <w:t>Per-Ulf Sandström</w:t>
      </w:r>
      <w:r>
        <w:rPr>
          <w:bCs/>
          <w:szCs w:val="24"/>
        </w:rPr>
        <w:tab/>
      </w:r>
      <w:r w:rsidR="00266D7A">
        <w:rPr>
          <w:bCs/>
          <w:szCs w:val="24"/>
          <w:lang w:val="sv-SE"/>
        </w:rPr>
        <w:t>Ordförande</w:t>
      </w:r>
      <w:r w:rsidR="002A0796">
        <w:rPr>
          <w:bCs/>
          <w:szCs w:val="24"/>
          <w:lang w:val="sv-SE"/>
        </w:rPr>
        <w:t xml:space="preserve"> i distriktsstyrels</w:t>
      </w:r>
      <w:r w:rsidR="00266D7A">
        <w:rPr>
          <w:bCs/>
          <w:szCs w:val="24"/>
          <w:lang w:val="sv-SE"/>
        </w:rPr>
        <w:t>en</w:t>
      </w:r>
    </w:p>
    <w:p w:rsidR="00917ACE" w:rsidRDefault="00266D7A" w:rsidP="00B11A4C">
      <w:pPr>
        <w:pStyle w:val="Sidhuvud"/>
        <w:tabs>
          <w:tab w:val="clear" w:pos="4536"/>
          <w:tab w:val="clear" w:pos="9072"/>
        </w:tabs>
        <w:rPr>
          <w:bCs/>
          <w:szCs w:val="24"/>
          <w:lang w:val="sv-SE"/>
        </w:rPr>
      </w:pPr>
      <w:r>
        <w:rPr>
          <w:bCs/>
          <w:szCs w:val="24"/>
          <w:lang w:val="sv-SE"/>
        </w:rPr>
        <w:t xml:space="preserve">Per-Ulf </w:t>
      </w:r>
      <w:r w:rsidR="007D7B35">
        <w:rPr>
          <w:bCs/>
          <w:szCs w:val="24"/>
          <w:lang w:val="sv-SE"/>
        </w:rPr>
        <w:t>Sandström</w:t>
      </w:r>
      <w:r>
        <w:rPr>
          <w:bCs/>
          <w:szCs w:val="24"/>
          <w:lang w:val="sv-SE"/>
        </w:rPr>
        <w:tab/>
        <w:t>SKPF förbundet äldrepolitiska kommittén</w:t>
      </w:r>
    </w:p>
    <w:p w:rsidR="001E71EB" w:rsidRPr="00B11A4C" w:rsidRDefault="001E71EB" w:rsidP="00B11A4C">
      <w:pPr>
        <w:pStyle w:val="Sidhuvud"/>
        <w:tabs>
          <w:tab w:val="clear" w:pos="4536"/>
          <w:tab w:val="clear" w:pos="9072"/>
        </w:tabs>
        <w:rPr>
          <w:bCs/>
          <w:szCs w:val="24"/>
          <w:lang w:val="sv-SE"/>
        </w:rPr>
      </w:pPr>
      <w:r>
        <w:rPr>
          <w:bCs/>
          <w:szCs w:val="24"/>
          <w:lang w:val="sv-SE"/>
        </w:rPr>
        <w:t>Ragne Holmström</w:t>
      </w:r>
      <w:r>
        <w:rPr>
          <w:bCs/>
          <w:szCs w:val="24"/>
          <w:lang w:val="sv-SE"/>
        </w:rPr>
        <w:tab/>
        <w:t>Utbildningsansvarig i dis</w:t>
      </w:r>
      <w:r w:rsidR="001A060B">
        <w:rPr>
          <w:bCs/>
          <w:szCs w:val="24"/>
          <w:lang w:val="sv-SE"/>
        </w:rPr>
        <w:t>t</w:t>
      </w:r>
      <w:r>
        <w:rPr>
          <w:bCs/>
          <w:szCs w:val="24"/>
          <w:lang w:val="sv-SE"/>
        </w:rPr>
        <w:t>riktet</w:t>
      </w:r>
    </w:p>
    <w:p w:rsidR="00656D0E" w:rsidRDefault="00BC6CAE">
      <w:r>
        <w:rPr>
          <w:bCs/>
        </w:rPr>
        <w:t>Siv Nilsson</w:t>
      </w:r>
      <w:r>
        <w:rPr>
          <w:bCs/>
        </w:rPr>
        <w:tab/>
      </w:r>
      <w:r>
        <w:rPr>
          <w:bCs/>
        </w:rPr>
        <w:tab/>
      </w:r>
      <w:r>
        <w:rPr>
          <w:bCs/>
        </w:rPr>
        <w:tab/>
      </w:r>
      <w:r w:rsidR="0043117C">
        <w:rPr>
          <w:bCs/>
        </w:rPr>
        <w:t>Frivilligledare b</w:t>
      </w:r>
      <w:r>
        <w:rPr>
          <w:bCs/>
        </w:rPr>
        <w:t>esöksverksamheten</w:t>
      </w:r>
    </w:p>
    <w:p w:rsidR="00BB5F94" w:rsidRDefault="00656D0E" w:rsidP="00A60113">
      <w:pPr>
        <w:ind w:left="2265" w:hanging="2265"/>
      </w:pPr>
      <w:r>
        <w:t>Siv Nilsson</w:t>
      </w:r>
      <w:r w:rsidR="00BB5F94">
        <w:tab/>
      </w:r>
      <w:r w:rsidR="00BB5F94">
        <w:tab/>
      </w:r>
      <w:r w:rsidR="00A42CBD">
        <w:t>Ledamot i länspensionärsrådet</w:t>
      </w:r>
      <w:r w:rsidR="001D7B5D">
        <w:t>,</w:t>
      </w:r>
      <w:r w:rsidR="001D7B5D" w:rsidRPr="001D7B5D">
        <w:t xml:space="preserve"> </w:t>
      </w:r>
      <w:r w:rsidR="00DC7B98">
        <w:t>p</w:t>
      </w:r>
      <w:r w:rsidR="001D7B5D">
        <w:t>atientrådet vid Sunder</w:t>
      </w:r>
      <w:r w:rsidR="00A60113">
        <w:t>by sjukhus samt samrådsgrupp i h</w:t>
      </w:r>
      <w:r w:rsidR="00A87989">
        <w:t>jälpmedelsfrågor.</w:t>
      </w:r>
    </w:p>
    <w:p w:rsidR="00254356" w:rsidRDefault="00254356" w:rsidP="00A60113">
      <w:pPr>
        <w:ind w:left="2265" w:hanging="2265"/>
      </w:pPr>
    </w:p>
    <w:p w:rsidR="00254356" w:rsidRDefault="00254356" w:rsidP="00A60113">
      <w:pPr>
        <w:ind w:left="2265" w:hanging="2265"/>
      </w:pPr>
    </w:p>
    <w:p w:rsidR="00B11A4C" w:rsidRPr="00CB51A4" w:rsidRDefault="00B11A4C" w:rsidP="00A60113">
      <w:pPr>
        <w:ind w:left="2265" w:hanging="2265"/>
      </w:pPr>
    </w:p>
    <w:p w:rsidR="00F00D06" w:rsidRDefault="00F00D06" w:rsidP="00AF7E2C">
      <w:pPr>
        <w:rPr>
          <w:bCs/>
        </w:rPr>
      </w:pPr>
      <w:r>
        <w:rPr>
          <w:b/>
          <w:bCs/>
        </w:rPr>
        <w:t>Ombud DS årsmöte</w:t>
      </w:r>
      <w:r w:rsidR="00BB5F94">
        <w:tab/>
      </w:r>
      <w:r w:rsidR="00C87AC1">
        <w:rPr>
          <w:bCs/>
        </w:rPr>
        <w:t>Carin Johnsson, Lisa Forslund</w:t>
      </w:r>
      <w:r w:rsidR="003A4948">
        <w:rPr>
          <w:bCs/>
        </w:rPr>
        <w:t>, Mona Ahlströ</w:t>
      </w:r>
      <w:r w:rsidR="00214811">
        <w:rPr>
          <w:bCs/>
        </w:rPr>
        <w:t>m Hans B. Nilsson,</w:t>
      </w:r>
    </w:p>
    <w:p w:rsidR="00254356" w:rsidRDefault="00F00D06" w:rsidP="00AF7E2C">
      <w:pPr>
        <w:rPr>
          <w:bCs/>
        </w:rPr>
      </w:pPr>
      <w:r>
        <w:rPr>
          <w:b/>
          <w:bCs/>
        </w:rPr>
        <w:t>och höstmöte:</w:t>
      </w:r>
      <w:r>
        <w:rPr>
          <w:b/>
          <w:bCs/>
        </w:rPr>
        <w:tab/>
      </w:r>
      <w:r>
        <w:rPr>
          <w:b/>
          <w:bCs/>
        </w:rPr>
        <w:tab/>
      </w:r>
      <w:r>
        <w:rPr>
          <w:bCs/>
        </w:rPr>
        <w:t>Ragne Holmström.</w:t>
      </w:r>
    </w:p>
    <w:p w:rsidR="00BB5F94" w:rsidRPr="00F00D06" w:rsidRDefault="00214811" w:rsidP="00AF7E2C">
      <w:pPr>
        <w:rPr>
          <w:b/>
          <w:bCs/>
        </w:rPr>
      </w:pPr>
      <w:r>
        <w:rPr>
          <w:bCs/>
        </w:rPr>
        <w:tab/>
      </w:r>
      <w:r>
        <w:rPr>
          <w:bCs/>
        </w:rPr>
        <w:tab/>
      </w:r>
      <w:r>
        <w:rPr>
          <w:bCs/>
        </w:rPr>
        <w:tab/>
      </w:r>
      <w:r>
        <w:rPr>
          <w:bCs/>
        </w:rPr>
        <w:tab/>
      </w:r>
      <w:r>
        <w:rPr>
          <w:bCs/>
        </w:rPr>
        <w:tab/>
      </w:r>
    </w:p>
    <w:p w:rsidR="00BB5F94" w:rsidRDefault="00BB5F94">
      <w:r>
        <w:rPr>
          <w:b/>
          <w:bCs/>
        </w:rPr>
        <w:t>KPR:</w:t>
      </w:r>
      <w:r>
        <w:tab/>
      </w:r>
      <w:r>
        <w:tab/>
      </w:r>
      <w:r>
        <w:tab/>
        <w:t>Avdelningens repres</w:t>
      </w:r>
      <w:r w:rsidR="000D6B4F">
        <w:t>entanter har varit Per-Ulf Sandström och Siv Nilsson</w:t>
      </w:r>
    </w:p>
    <w:p w:rsidR="00892E48" w:rsidRDefault="00BB5F94" w:rsidP="00315FE1">
      <w:pPr>
        <w:tabs>
          <w:tab w:val="left" w:pos="5115"/>
        </w:tabs>
        <w:ind w:left="1701" w:firstLine="567"/>
      </w:pPr>
      <w:r>
        <w:t>Ersä</w:t>
      </w:r>
      <w:r w:rsidR="00CA43CA">
        <w:t>ttare</w:t>
      </w:r>
      <w:r w:rsidR="00914CD5">
        <w:t>:</w:t>
      </w:r>
      <w:r w:rsidR="00A55EFA">
        <w:t xml:space="preserve"> Mona Ahlström och Ulla Röding.</w:t>
      </w:r>
    </w:p>
    <w:p w:rsidR="00254356" w:rsidRPr="00B40AF5" w:rsidRDefault="00254356" w:rsidP="00315FE1">
      <w:pPr>
        <w:tabs>
          <w:tab w:val="left" w:pos="5115"/>
        </w:tabs>
        <w:ind w:left="1701" w:firstLine="567"/>
      </w:pPr>
    </w:p>
    <w:p w:rsidR="00B40AF5" w:rsidRPr="005147AD" w:rsidRDefault="00B40AF5">
      <w:pPr>
        <w:ind w:left="2265" w:hanging="2265"/>
        <w:rPr>
          <w:b/>
        </w:rPr>
      </w:pPr>
      <w:r w:rsidRPr="005147AD">
        <w:rPr>
          <w:b/>
        </w:rPr>
        <w:t>Utåtriktad</w:t>
      </w:r>
    </w:p>
    <w:p w:rsidR="00315FE1" w:rsidRDefault="005147AD">
      <w:pPr>
        <w:ind w:left="2265" w:hanging="2265"/>
      </w:pPr>
      <w:r>
        <w:rPr>
          <w:b/>
        </w:rPr>
        <w:t>v</w:t>
      </w:r>
      <w:r w:rsidR="00B40AF5" w:rsidRPr="005147AD">
        <w:rPr>
          <w:b/>
        </w:rPr>
        <w:t>erksamhet</w:t>
      </w:r>
      <w:r>
        <w:rPr>
          <w:b/>
        </w:rPr>
        <w:t>:</w:t>
      </w:r>
      <w:r w:rsidR="00BB5F94">
        <w:tab/>
      </w:r>
      <w:r w:rsidR="00E607A7">
        <w:t>Liksom tidigare år har information om avdelningens verksamhet lämnats vid flera tillfällen.</w:t>
      </w:r>
    </w:p>
    <w:p w:rsidR="00E607A7" w:rsidRDefault="00E607A7">
      <w:pPr>
        <w:ind w:left="2265" w:hanging="2265"/>
      </w:pPr>
      <w:r>
        <w:rPr>
          <w:b/>
        </w:rPr>
        <w:tab/>
      </w:r>
      <w:r>
        <w:t xml:space="preserve">Vid skördemarkanden i augusti har det bakats bröd, sålts lotter och </w:t>
      </w:r>
      <w:r w:rsidR="00A55EFA">
        <w:t>bedrivits medlemsvärvning</w:t>
      </w:r>
      <w:r>
        <w:t xml:space="preserve">. </w:t>
      </w:r>
      <w:r w:rsidR="00B8269E">
        <w:t>Vid två tillfällen, april och november, har information om vår verksamhet bedrivits på Enter Galleria.</w:t>
      </w:r>
      <w:r>
        <w:t xml:space="preserve"> Dessa tillfällen har resulterat i ett antal nya medlemmar i vår avdelning.</w:t>
      </w:r>
    </w:p>
    <w:p w:rsidR="00E607A7" w:rsidRPr="00E607A7" w:rsidRDefault="00E607A7">
      <w:pPr>
        <w:ind w:left="2265" w:hanging="2265"/>
      </w:pPr>
      <w:r>
        <w:tab/>
        <w:t>Vår mycket uppskattade tidning Aktivisten har även detta år utkommit med två nummer.</w:t>
      </w:r>
    </w:p>
    <w:p w:rsidR="00BB5F94" w:rsidRDefault="00BB5F94" w:rsidP="00917ACE">
      <w:pPr>
        <w:rPr>
          <w:b/>
          <w:bCs/>
        </w:rPr>
      </w:pPr>
    </w:p>
    <w:p w:rsidR="00155E5A" w:rsidRDefault="00D304DF">
      <w:r>
        <w:rPr>
          <w:b/>
          <w:bCs/>
        </w:rPr>
        <w:t>Information</w:t>
      </w:r>
      <w:r w:rsidR="00CA0D91">
        <w:rPr>
          <w:b/>
          <w:bCs/>
        </w:rPr>
        <w:t xml:space="preserve"> över</w:t>
      </w:r>
      <w:r w:rsidR="00254356">
        <w:rPr>
          <w:b/>
          <w:bCs/>
        </w:rPr>
        <w:t xml:space="preserve"> verksamheten 2019</w:t>
      </w:r>
      <w:r w:rsidR="00403195">
        <w:rPr>
          <w:b/>
          <w:bCs/>
        </w:rPr>
        <w:t>:</w:t>
      </w:r>
    </w:p>
    <w:p w:rsidR="00431473" w:rsidRDefault="00495481" w:rsidP="00682043">
      <w:r>
        <w:rPr>
          <w:b/>
          <w:bCs/>
        </w:rPr>
        <w:t>Möten och träffar:</w:t>
      </w:r>
      <w:r>
        <w:rPr>
          <w:b/>
          <w:bCs/>
        </w:rPr>
        <w:tab/>
      </w:r>
      <w:r w:rsidR="00254356">
        <w:t>10</w:t>
      </w:r>
      <w:r w:rsidR="00D65F84">
        <w:t>/1</w:t>
      </w:r>
      <w:r w:rsidR="003B0AD4">
        <w:tab/>
      </w:r>
      <w:r w:rsidR="003B0AD4">
        <w:tab/>
        <w:t>Månadsträff.</w:t>
      </w:r>
      <w:r w:rsidR="00D10D6E">
        <w:t xml:space="preserve"> Förre landshövdingen Per-Ola Eriksson</w:t>
      </w:r>
      <w:r w:rsidR="00D10D6E">
        <w:tab/>
      </w:r>
      <w:r w:rsidR="00D10D6E">
        <w:tab/>
      </w:r>
    </w:p>
    <w:p w:rsidR="00403BB8" w:rsidRDefault="00D10D6E">
      <w:r>
        <w:tab/>
      </w:r>
      <w:r>
        <w:tab/>
      </w:r>
      <w:r>
        <w:tab/>
      </w:r>
      <w:r>
        <w:tab/>
        <w:t>19</w:t>
      </w:r>
      <w:r w:rsidR="00524F7C">
        <w:t>/2</w:t>
      </w:r>
      <w:r w:rsidR="00524F7C">
        <w:tab/>
      </w:r>
      <w:r w:rsidR="00524F7C">
        <w:tab/>
        <w:t>Årsmöte</w:t>
      </w:r>
      <w:r w:rsidR="003B0AD4">
        <w:t>.</w:t>
      </w:r>
      <w:r w:rsidR="00EA1C71">
        <w:t xml:space="preserve"> </w:t>
      </w:r>
      <w:r>
        <w:t>Underhållning Björn och Bosse</w:t>
      </w:r>
    </w:p>
    <w:p w:rsidR="00D10D6E" w:rsidRDefault="00495481" w:rsidP="00D10D6E">
      <w:r>
        <w:tab/>
      </w:r>
      <w:r>
        <w:tab/>
      </w:r>
      <w:r>
        <w:tab/>
      </w:r>
      <w:r>
        <w:tab/>
      </w:r>
      <w:r w:rsidR="00D10D6E">
        <w:t>21</w:t>
      </w:r>
      <w:r w:rsidR="00431473">
        <w:t>/3</w:t>
      </w:r>
      <w:r>
        <w:tab/>
      </w:r>
      <w:r>
        <w:tab/>
      </w:r>
      <w:r w:rsidR="003B0AD4">
        <w:t>Månadsträff.</w:t>
      </w:r>
      <w:r w:rsidR="00D10D6E">
        <w:t xml:space="preserve"> Kommunalrådet Claes Nordmark</w:t>
      </w:r>
    </w:p>
    <w:p w:rsidR="00C6216B" w:rsidRDefault="00C6216B" w:rsidP="00D10D6E">
      <w:r>
        <w:tab/>
      </w:r>
      <w:r>
        <w:tab/>
      </w:r>
      <w:r>
        <w:tab/>
      </w:r>
      <w:r>
        <w:tab/>
        <w:t>27/4</w:t>
      </w:r>
      <w:r>
        <w:tab/>
      </w:r>
      <w:r>
        <w:tab/>
        <w:t>Info</w:t>
      </w:r>
      <w:r w:rsidR="003B0AD4">
        <w:t>.</w:t>
      </w:r>
      <w:r>
        <w:t xml:space="preserve"> på Gallerian</w:t>
      </w:r>
    </w:p>
    <w:p w:rsidR="00D10D6E" w:rsidRDefault="003B0AD4" w:rsidP="00D10D6E">
      <w:r>
        <w:tab/>
      </w:r>
      <w:r>
        <w:tab/>
      </w:r>
      <w:r>
        <w:tab/>
      </w:r>
      <w:r>
        <w:tab/>
        <w:t>9 /5</w:t>
      </w:r>
      <w:r>
        <w:tab/>
      </w:r>
      <w:r>
        <w:tab/>
        <w:t xml:space="preserve">Månadsträff. </w:t>
      </w:r>
      <w:r w:rsidR="00D10D6E">
        <w:t>Filip Tuvehed bankföreningen</w:t>
      </w:r>
      <w:r w:rsidR="001E2CEC">
        <w:t xml:space="preserve">, Jonas Nuldén </w:t>
      </w:r>
      <w:r w:rsidR="001E2CEC">
        <w:tab/>
      </w:r>
      <w:r w:rsidR="001E2CEC">
        <w:tab/>
      </w:r>
      <w:r w:rsidR="001E2CEC">
        <w:tab/>
      </w:r>
      <w:r w:rsidR="001E2CEC">
        <w:tab/>
      </w:r>
      <w:r w:rsidR="001E2CEC">
        <w:tab/>
      </w:r>
      <w:r w:rsidR="001E2CEC">
        <w:tab/>
        <w:t>länsstyrelsen</w:t>
      </w:r>
    </w:p>
    <w:p w:rsidR="001E2CEC" w:rsidRDefault="001E2CEC" w:rsidP="00D10D6E">
      <w:r>
        <w:tab/>
      </w:r>
      <w:r>
        <w:tab/>
      </w:r>
      <w:r>
        <w:tab/>
      </w:r>
      <w:r>
        <w:tab/>
        <w:t>20/5</w:t>
      </w:r>
      <w:r>
        <w:tab/>
      </w:r>
      <w:r>
        <w:tab/>
        <w:t>Träff för nya medlemmar</w:t>
      </w:r>
    </w:p>
    <w:p w:rsidR="00EF2E53" w:rsidRDefault="00D10D6E" w:rsidP="00012D16">
      <w:r>
        <w:tab/>
      </w:r>
      <w:r>
        <w:tab/>
      </w:r>
      <w:r>
        <w:tab/>
      </w:r>
      <w:r>
        <w:tab/>
      </w:r>
      <w:r w:rsidR="001E2CEC">
        <w:t>21</w:t>
      </w:r>
      <w:r w:rsidR="00EF2E53">
        <w:t>/5</w:t>
      </w:r>
      <w:r w:rsidR="00EF2E53">
        <w:tab/>
      </w:r>
      <w:r w:rsidR="00EF2E53">
        <w:tab/>
        <w:t>Träff för cirkelledare</w:t>
      </w:r>
      <w:r w:rsidR="00790129">
        <w:t>.</w:t>
      </w:r>
    </w:p>
    <w:p w:rsidR="00012D16" w:rsidRDefault="001E2CEC" w:rsidP="00A6025C">
      <w:r>
        <w:tab/>
      </w:r>
      <w:r>
        <w:tab/>
      </w:r>
      <w:r>
        <w:tab/>
      </w:r>
      <w:r>
        <w:tab/>
        <w:t>13/6</w:t>
      </w:r>
      <w:r w:rsidR="00EF2E53">
        <w:tab/>
      </w:r>
      <w:r w:rsidR="00EF2E53">
        <w:tab/>
        <w:t>Vårfest</w:t>
      </w:r>
      <w:r>
        <w:t>. Underhållning Björn och Bosse, dans</w:t>
      </w:r>
    </w:p>
    <w:p w:rsidR="00F33116" w:rsidRDefault="00F33116" w:rsidP="00F33116">
      <w:pPr>
        <w:tabs>
          <w:tab w:val="left" w:pos="567"/>
          <w:tab w:val="left" w:pos="1134"/>
          <w:tab w:val="left" w:pos="1701"/>
          <w:tab w:val="left" w:pos="2268"/>
          <w:tab w:val="left" w:pos="2835"/>
          <w:tab w:val="left" w:pos="3402"/>
          <w:tab w:val="left" w:pos="3969"/>
          <w:tab w:val="left" w:pos="4536"/>
          <w:tab w:val="left" w:pos="7845"/>
        </w:tabs>
      </w:pPr>
      <w:r>
        <w:tab/>
      </w:r>
      <w:r>
        <w:tab/>
      </w:r>
      <w:r>
        <w:tab/>
      </w:r>
      <w:r>
        <w:tab/>
      </w:r>
      <w:r w:rsidR="001E2CEC">
        <w:t>15</w:t>
      </w:r>
      <w:r>
        <w:t>/8</w:t>
      </w:r>
      <w:r>
        <w:tab/>
      </w:r>
      <w:r>
        <w:tab/>
      </w:r>
      <w:r w:rsidR="001E2CEC">
        <w:t>Surströmming</w:t>
      </w:r>
    </w:p>
    <w:p w:rsidR="001F5ACE" w:rsidRPr="008208C7" w:rsidRDefault="00F33116" w:rsidP="008208C7">
      <w:pPr>
        <w:tabs>
          <w:tab w:val="left" w:pos="567"/>
          <w:tab w:val="left" w:pos="1134"/>
          <w:tab w:val="left" w:pos="1701"/>
          <w:tab w:val="left" w:pos="2268"/>
          <w:tab w:val="left" w:pos="2835"/>
          <w:tab w:val="left" w:pos="3402"/>
          <w:tab w:val="left" w:pos="3969"/>
          <w:tab w:val="left" w:pos="4536"/>
          <w:tab w:val="left" w:pos="7845"/>
        </w:tabs>
      </w:pPr>
      <w:r>
        <w:tab/>
      </w:r>
      <w:r>
        <w:tab/>
      </w:r>
      <w:r>
        <w:tab/>
      </w:r>
      <w:r>
        <w:tab/>
      </w:r>
      <w:r w:rsidR="001E2CEC">
        <w:t>23-25</w:t>
      </w:r>
      <w:r w:rsidR="00495481">
        <w:t>/8</w:t>
      </w:r>
      <w:r w:rsidR="00495481">
        <w:tab/>
      </w:r>
      <w:r w:rsidR="009C018A">
        <w:t>S</w:t>
      </w:r>
      <w:r w:rsidR="00D57868">
        <w:t>k</w:t>
      </w:r>
      <w:r w:rsidR="009C394C">
        <w:t>ördefest &amp; Miljödagar</w:t>
      </w:r>
      <w:r w:rsidR="00790129">
        <w:t>.</w:t>
      </w:r>
    </w:p>
    <w:p w:rsidR="00C2387B" w:rsidRDefault="00495481">
      <w:pPr>
        <w:tabs>
          <w:tab w:val="left" w:pos="567"/>
          <w:tab w:val="left" w:pos="1134"/>
          <w:tab w:val="left" w:pos="1701"/>
          <w:tab w:val="left" w:pos="2268"/>
          <w:tab w:val="left" w:pos="2835"/>
          <w:tab w:val="left" w:pos="3402"/>
          <w:tab w:val="left" w:pos="3969"/>
          <w:tab w:val="left" w:pos="4536"/>
          <w:tab w:val="left" w:pos="7845"/>
        </w:tabs>
      </w:pPr>
      <w:r>
        <w:tab/>
      </w:r>
      <w:r>
        <w:tab/>
      </w:r>
      <w:r>
        <w:tab/>
      </w:r>
      <w:r>
        <w:tab/>
      </w:r>
      <w:r w:rsidR="001E2CEC">
        <w:t>5</w:t>
      </w:r>
      <w:r w:rsidR="00D57868">
        <w:t>/9</w:t>
      </w:r>
      <w:r w:rsidR="009C018A">
        <w:tab/>
      </w:r>
      <w:r>
        <w:tab/>
      </w:r>
      <w:r w:rsidR="003B0AD4">
        <w:t xml:space="preserve">Månadsträff. </w:t>
      </w:r>
      <w:r w:rsidR="001E2CEC">
        <w:t xml:space="preserve"> Erik Svensson VD för Bodens utveckling AB.</w:t>
      </w:r>
      <w:r w:rsidR="001E2CEC">
        <w:tab/>
      </w:r>
      <w:r w:rsidR="001E2CEC">
        <w:tab/>
      </w:r>
      <w:r w:rsidR="001E2CEC">
        <w:tab/>
      </w:r>
      <w:r w:rsidR="001E2CEC">
        <w:tab/>
      </w:r>
      <w:r w:rsidR="001E2CEC">
        <w:tab/>
      </w:r>
      <w:r w:rsidR="001E2CEC">
        <w:tab/>
        <w:t>SPRF-kören</w:t>
      </w:r>
      <w:r w:rsidR="001E2CEC">
        <w:tab/>
      </w:r>
      <w:r w:rsidR="001E2CEC">
        <w:tab/>
      </w:r>
      <w:r w:rsidR="001E2CEC">
        <w:tab/>
      </w:r>
      <w:r w:rsidR="001E2CEC">
        <w:tab/>
      </w:r>
    </w:p>
    <w:p w:rsidR="0002658E" w:rsidRDefault="001E2CEC" w:rsidP="009C394C">
      <w:pPr>
        <w:tabs>
          <w:tab w:val="left" w:pos="567"/>
          <w:tab w:val="left" w:pos="1134"/>
          <w:tab w:val="left" w:pos="1701"/>
          <w:tab w:val="left" w:pos="2268"/>
          <w:tab w:val="left" w:pos="2835"/>
          <w:tab w:val="left" w:pos="3402"/>
          <w:tab w:val="left" w:pos="3969"/>
          <w:tab w:val="left" w:pos="4536"/>
          <w:tab w:val="left" w:pos="7845"/>
        </w:tabs>
      </w:pPr>
      <w:r>
        <w:tab/>
      </w:r>
      <w:r>
        <w:tab/>
      </w:r>
      <w:r>
        <w:tab/>
      </w:r>
      <w:r>
        <w:tab/>
        <w:t>26/9</w:t>
      </w:r>
      <w:r>
        <w:tab/>
      </w:r>
      <w:r>
        <w:tab/>
        <w:t>Höstfest</w:t>
      </w:r>
      <w:r w:rsidR="003B0AD4">
        <w:t>.</w:t>
      </w:r>
      <w:r>
        <w:t xml:space="preserve"> Underhållning Lets Dance</w:t>
      </w:r>
      <w:r w:rsidR="009C394C">
        <w:tab/>
      </w:r>
    </w:p>
    <w:p w:rsidR="000831D9" w:rsidRDefault="00C6216B" w:rsidP="009C394C">
      <w:pPr>
        <w:tabs>
          <w:tab w:val="left" w:pos="567"/>
          <w:tab w:val="left" w:pos="1134"/>
          <w:tab w:val="left" w:pos="1701"/>
          <w:tab w:val="left" w:pos="2268"/>
          <w:tab w:val="left" w:pos="2835"/>
          <w:tab w:val="left" w:pos="3402"/>
          <w:tab w:val="left" w:pos="3969"/>
          <w:tab w:val="left" w:pos="4536"/>
          <w:tab w:val="left" w:pos="7845"/>
        </w:tabs>
      </w:pPr>
      <w:r>
        <w:tab/>
      </w:r>
      <w:r>
        <w:tab/>
      </w:r>
      <w:r>
        <w:tab/>
      </w:r>
      <w:r>
        <w:tab/>
        <w:t>17</w:t>
      </w:r>
      <w:r w:rsidR="00C10067">
        <w:t>/10</w:t>
      </w:r>
      <w:r w:rsidR="00C10067">
        <w:tab/>
      </w:r>
      <w:r w:rsidR="00C10067">
        <w:tab/>
        <w:t>Höstmöte</w:t>
      </w:r>
      <w:r w:rsidR="003B0AD4">
        <w:t>.</w:t>
      </w:r>
      <w:r>
        <w:t xml:space="preserve">  Ola Karvonen SM veckan</w:t>
      </w:r>
    </w:p>
    <w:p w:rsidR="009C394C" w:rsidRDefault="00C6216B" w:rsidP="00501B26">
      <w:pPr>
        <w:ind w:left="2265" w:hanging="2265"/>
      </w:pPr>
      <w:r>
        <w:tab/>
        <w:t>14</w:t>
      </w:r>
      <w:r w:rsidR="00012D16">
        <w:t>/</w:t>
      </w:r>
      <w:r w:rsidR="00155E5A">
        <w:t>11</w:t>
      </w:r>
      <w:r w:rsidR="00155E5A">
        <w:tab/>
      </w:r>
      <w:r w:rsidR="00155E5A">
        <w:tab/>
      </w:r>
      <w:r w:rsidR="009C018A">
        <w:t>F</w:t>
      </w:r>
      <w:r w:rsidR="0002658E">
        <w:t>unktionärslunch</w:t>
      </w:r>
      <w:r w:rsidR="00790129">
        <w:t>.</w:t>
      </w:r>
      <w:r w:rsidR="009811F3">
        <w:tab/>
      </w:r>
      <w:r w:rsidR="009811F3">
        <w:tab/>
      </w:r>
      <w:r w:rsidR="009811F3">
        <w:tab/>
      </w:r>
      <w:r w:rsidR="00BF0977">
        <w:t>.</w:t>
      </w:r>
    </w:p>
    <w:p w:rsidR="00C6216B" w:rsidRDefault="00C6216B" w:rsidP="00501B26">
      <w:pPr>
        <w:ind w:left="2265" w:hanging="2265"/>
      </w:pPr>
      <w:r>
        <w:tab/>
        <w:t>16/11</w:t>
      </w:r>
      <w:r>
        <w:tab/>
      </w:r>
      <w:r>
        <w:tab/>
        <w:t>Info på Gallerian</w:t>
      </w:r>
    </w:p>
    <w:p w:rsidR="00BC78D6" w:rsidRDefault="009C394C" w:rsidP="00501B26">
      <w:pPr>
        <w:ind w:left="2265" w:hanging="2265"/>
      </w:pPr>
      <w:r>
        <w:tab/>
      </w:r>
      <w:r w:rsidR="00C6216B">
        <w:tab/>
        <w:t>26</w:t>
      </w:r>
      <w:r w:rsidR="00BF0977">
        <w:t>/11</w:t>
      </w:r>
      <w:r w:rsidR="00BF0977">
        <w:tab/>
      </w:r>
      <w:r w:rsidR="00BF0977">
        <w:tab/>
        <w:t>Träff för nya medlemmar</w:t>
      </w:r>
      <w:r w:rsidR="00790129">
        <w:t>.</w:t>
      </w:r>
    </w:p>
    <w:p w:rsidR="00EA1C71" w:rsidRDefault="009C394C" w:rsidP="00C84CDF">
      <w:pPr>
        <w:ind w:left="2265" w:hanging="2265"/>
      </w:pPr>
      <w:r>
        <w:tab/>
      </w:r>
      <w:r w:rsidR="00C6216B">
        <w:t>5</w:t>
      </w:r>
      <w:r>
        <w:t>/12</w:t>
      </w:r>
      <w:r w:rsidR="00BE2D52">
        <w:tab/>
      </w:r>
      <w:r w:rsidR="00BE2D52">
        <w:tab/>
        <w:t>Julfest</w:t>
      </w:r>
      <w:r w:rsidR="00B11A4C">
        <w:t>. Underhållning</w:t>
      </w:r>
      <w:r w:rsidR="000831D9">
        <w:t xml:space="preserve"> </w:t>
      </w:r>
      <w:r w:rsidR="006B55C7">
        <w:t>Björn och Bosse</w:t>
      </w:r>
      <w:r w:rsidR="00EA1C71">
        <w:t xml:space="preserve">. </w:t>
      </w:r>
      <w:r w:rsidR="00C6216B">
        <w:t xml:space="preserve"> </w:t>
      </w:r>
    </w:p>
    <w:p w:rsidR="00C84CDF" w:rsidRDefault="00C84CDF" w:rsidP="00C84CDF">
      <w:pPr>
        <w:ind w:left="2265" w:hanging="2265"/>
      </w:pPr>
    </w:p>
    <w:p w:rsidR="00892E48" w:rsidRDefault="00E36E5F" w:rsidP="00004324">
      <w:pPr>
        <w:pStyle w:val="Sidhuvud"/>
        <w:tabs>
          <w:tab w:val="clear" w:pos="4536"/>
          <w:tab w:val="clear" w:pos="9072"/>
        </w:tabs>
        <w:ind w:left="1701" w:firstLine="567"/>
        <w:rPr>
          <w:szCs w:val="24"/>
          <w:lang w:val="sv-SE"/>
        </w:rPr>
      </w:pPr>
      <w:r>
        <w:rPr>
          <w:szCs w:val="24"/>
          <w:lang w:val="sv-SE"/>
        </w:rPr>
        <w:t>Våra möten/t</w:t>
      </w:r>
      <w:r w:rsidR="00FA48E9">
        <w:rPr>
          <w:szCs w:val="24"/>
          <w:lang w:val="sv-SE"/>
        </w:rPr>
        <w:t xml:space="preserve">räffar har </w:t>
      </w:r>
      <w:r w:rsidR="00344ABE">
        <w:rPr>
          <w:szCs w:val="24"/>
          <w:lang w:val="sv-SE"/>
        </w:rPr>
        <w:t xml:space="preserve">lockat </w:t>
      </w:r>
      <w:r w:rsidR="00D470CE">
        <w:rPr>
          <w:szCs w:val="24"/>
          <w:lang w:val="sv-SE"/>
        </w:rPr>
        <w:t xml:space="preserve">cirka </w:t>
      </w:r>
      <w:r w:rsidR="0044541F">
        <w:rPr>
          <w:szCs w:val="24"/>
          <w:lang w:val="sv-SE"/>
        </w:rPr>
        <w:t xml:space="preserve">1 200 </w:t>
      </w:r>
      <w:r w:rsidR="00C84CDF">
        <w:rPr>
          <w:szCs w:val="24"/>
          <w:lang w:val="sv-SE"/>
        </w:rPr>
        <w:t>personer</w:t>
      </w:r>
      <w:r w:rsidR="00790129">
        <w:rPr>
          <w:szCs w:val="24"/>
          <w:lang w:val="sv-SE"/>
        </w:rPr>
        <w:t>.</w:t>
      </w:r>
    </w:p>
    <w:p w:rsidR="00C5129A" w:rsidRPr="00004324" w:rsidRDefault="00C5129A" w:rsidP="00004324">
      <w:pPr>
        <w:pStyle w:val="Sidhuvud"/>
        <w:tabs>
          <w:tab w:val="clear" w:pos="4536"/>
          <w:tab w:val="clear" w:pos="9072"/>
        </w:tabs>
        <w:ind w:left="1701" w:firstLine="567"/>
        <w:rPr>
          <w:szCs w:val="24"/>
          <w:lang w:val="sv-SE"/>
        </w:rPr>
      </w:pPr>
    </w:p>
    <w:p w:rsidR="00BB5F94" w:rsidRDefault="00DA2EAF">
      <w:pPr>
        <w:rPr>
          <w:b/>
          <w:bCs/>
        </w:rPr>
      </w:pPr>
      <w:r>
        <w:rPr>
          <w:b/>
          <w:bCs/>
        </w:rPr>
        <w:t>Vår</w:t>
      </w:r>
      <w:r w:rsidR="00762A04">
        <w:rPr>
          <w:b/>
          <w:bCs/>
        </w:rPr>
        <w:t xml:space="preserve"> lokal på Drottninggatan</w:t>
      </w:r>
      <w:r w:rsidR="00783B64">
        <w:rPr>
          <w:b/>
          <w:bCs/>
        </w:rPr>
        <w:t xml:space="preserve"> har</w:t>
      </w:r>
      <w:r w:rsidR="00A1633E">
        <w:rPr>
          <w:b/>
          <w:bCs/>
        </w:rPr>
        <w:t xml:space="preserve"> haft</w:t>
      </w:r>
      <w:r w:rsidR="00D34ABC">
        <w:rPr>
          <w:b/>
          <w:bCs/>
        </w:rPr>
        <w:t xml:space="preserve"> öppet hus måndagar</w:t>
      </w:r>
      <w:r w:rsidR="00BB5F94">
        <w:rPr>
          <w:b/>
          <w:bCs/>
        </w:rPr>
        <w:t xml:space="preserve"> </w:t>
      </w:r>
      <w:r w:rsidR="00A91181">
        <w:rPr>
          <w:b/>
          <w:bCs/>
        </w:rPr>
        <w:t>13.00–14.00</w:t>
      </w:r>
      <w:r w:rsidR="00BB5F94">
        <w:rPr>
          <w:b/>
          <w:bCs/>
        </w:rPr>
        <w:t>.</w:t>
      </w:r>
    </w:p>
    <w:p w:rsidR="00BB5F94" w:rsidRDefault="00BB5F94"/>
    <w:p w:rsidR="0090796C" w:rsidRDefault="0090796C"/>
    <w:p w:rsidR="003A1026" w:rsidRDefault="001E71F2" w:rsidP="0020580B">
      <w:pPr>
        <w:ind w:left="2268" w:hanging="2268"/>
      </w:pPr>
      <w:r>
        <w:rPr>
          <w:b/>
          <w:bCs/>
        </w:rPr>
        <w:t>PR/</w:t>
      </w:r>
      <w:r w:rsidRPr="0060409B">
        <w:rPr>
          <w:b/>
          <w:bCs/>
          <w:sz w:val="28"/>
          <w:szCs w:val="28"/>
        </w:rPr>
        <w:t>Rekrytering</w:t>
      </w:r>
      <w:r>
        <w:rPr>
          <w:b/>
          <w:bCs/>
        </w:rPr>
        <w:t>:</w:t>
      </w:r>
      <w:r w:rsidR="0020580B">
        <w:rPr>
          <w:b/>
          <w:bCs/>
        </w:rPr>
        <w:tab/>
      </w:r>
      <w:r w:rsidR="0020580B">
        <w:t>Liksom tidigare år har nya medlemmar bjudits in till träff för informationsutbyte, i maj och i november. Styrelsen är angelägen om att höra medlemmarnas tankar, idéer och önskemål om aktiviteter som saknas, ämnen för studiecirklar, intressanta resmål mm. Tack till alla deltagare för visat engagemang.</w:t>
      </w:r>
      <w:r w:rsidR="00F21248">
        <w:t xml:space="preserve"> </w:t>
      </w:r>
    </w:p>
    <w:p w:rsidR="00D70E8D" w:rsidRDefault="003A1026" w:rsidP="0020580B">
      <w:pPr>
        <w:ind w:left="2268" w:hanging="2268"/>
      </w:pPr>
      <w:r>
        <w:rPr>
          <w:bCs/>
        </w:rPr>
        <w:tab/>
      </w:r>
      <w:r w:rsidRPr="003A1026">
        <w:rPr>
          <w:bCs/>
        </w:rPr>
        <w:t>Skördemarkanden</w:t>
      </w:r>
      <w:r>
        <w:rPr>
          <w:bCs/>
        </w:rPr>
        <w:t xml:space="preserve"> i augusti är ett tillfälle </w:t>
      </w:r>
      <w:r w:rsidR="0020580B" w:rsidRPr="003A1026">
        <w:t>då</w:t>
      </w:r>
      <w:r w:rsidR="0020580B">
        <w:t xml:space="preserve"> medlemsvärvning bedrivits. En lördag i november var styrelsen på Enter, informerade om avdelningens verksamhet och värvade medlemmar med god respons. Den bästa rekryteringskanalen är nöjda medlemmar som berättar för vänner och bekanta om verksamheten. </w:t>
      </w:r>
      <w:r w:rsidR="0020580B" w:rsidRPr="005C69AE">
        <w:t>U</w:t>
      </w:r>
      <w:r w:rsidR="0020580B">
        <w:t xml:space="preserve">nder året har </w:t>
      </w:r>
      <w:r w:rsidR="00626B1A">
        <w:t>26 av våra medlemmar avlidit och</w:t>
      </w:r>
      <w:r w:rsidR="00626B1A">
        <w:rPr>
          <w:b/>
        </w:rPr>
        <w:t xml:space="preserve"> </w:t>
      </w:r>
      <w:r w:rsidR="00626B1A">
        <w:t>3</w:t>
      </w:r>
      <w:r w:rsidR="0020580B">
        <w:rPr>
          <w:b/>
        </w:rPr>
        <w:t xml:space="preserve"> </w:t>
      </w:r>
      <w:r w:rsidR="0020580B">
        <w:t>personer har övergått till annan avdelning i förbundet. 140</w:t>
      </w:r>
      <w:r w:rsidR="0020580B" w:rsidRPr="0041167E">
        <w:rPr>
          <w:b/>
        </w:rPr>
        <w:t xml:space="preserve"> </w:t>
      </w:r>
      <w:r w:rsidR="0020580B">
        <w:t>personer har tillkommit som nya medlemmar hos oss, vilket är glädjande.</w:t>
      </w:r>
    </w:p>
    <w:p w:rsidR="0020580B" w:rsidRDefault="00D70E8D" w:rsidP="0020580B">
      <w:pPr>
        <w:ind w:left="2268" w:hanging="2268"/>
      </w:pPr>
      <w:r>
        <w:rPr>
          <w:b/>
          <w:bCs/>
        </w:rPr>
        <w:tab/>
      </w:r>
      <w:r w:rsidR="0020580B">
        <w:t>Medlemsutvecklingen har varit och är alltjämt god. Sedan 2016-12-31 har vi ökat medlemsantalet från 1255 medlemmar till 1362 2019-12-31.</w:t>
      </w:r>
    </w:p>
    <w:p w:rsidR="0020580B" w:rsidRDefault="0020580B" w:rsidP="0020580B">
      <w:pPr>
        <w:ind w:left="2268" w:hanging="2268"/>
      </w:pPr>
      <w:r>
        <w:rPr>
          <w:b/>
          <w:bCs/>
        </w:rPr>
        <w:tab/>
      </w:r>
      <w:r>
        <w:rPr>
          <w:i/>
        </w:rPr>
        <w:t>Mona Ahlström</w:t>
      </w:r>
      <w:r>
        <w:t xml:space="preserve"> </w:t>
      </w:r>
    </w:p>
    <w:p w:rsidR="001A25B5" w:rsidRDefault="001A25B5" w:rsidP="0020580B">
      <w:pPr>
        <w:ind w:left="2268" w:hanging="2268"/>
      </w:pPr>
    </w:p>
    <w:p w:rsidR="0020580B" w:rsidRPr="0020580B" w:rsidRDefault="00F248F5" w:rsidP="0020580B">
      <w:r w:rsidRPr="0060409B">
        <w:rPr>
          <w:b/>
          <w:bCs/>
          <w:sz w:val="28"/>
          <w:szCs w:val="28"/>
        </w:rPr>
        <w:t>SPRF-kören</w:t>
      </w:r>
      <w:r w:rsidR="00BB5F94" w:rsidRPr="00C5129A">
        <w:rPr>
          <w:b/>
          <w:bCs/>
        </w:rPr>
        <w:t>:</w:t>
      </w:r>
      <w:r w:rsidR="00BB5F94" w:rsidRPr="00C5129A">
        <w:rPr>
          <w:b/>
          <w:bCs/>
        </w:rPr>
        <w:tab/>
      </w:r>
      <w:r w:rsidR="00DD0858" w:rsidRPr="00C5129A">
        <w:rPr>
          <w:b/>
          <w:bCs/>
        </w:rPr>
        <w:tab/>
      </w:r>
      <w:r w:rsidR="0020580B" w:rsidRPr="0020580B">
        <w:t xml:space="preserve">Kören består av 33 sångare och 6 musiker. Två nya musiker har </w:t>
      </w:r>
      <w:r w:rsidR="0020580B">
        <w:tab/>
      </w:r>
      <w:r w:rsidR="0020580B">
        <w:tab/>
      </w:r>
      <w:r w:rsidR="0020580B">
        <w:tab/>
      </w:r>
      <w:r w:rsidR="0020580B">
        <w:tab/>
      </w:r>
      <w:r w:rsidR="0020580B">
        <w:tab/>
      </w:r>
      <w:r w:rsidR="0020580B">
        <w:tab/>
      </w:r>
      <w:r w:rsidR="0020580B" w:rsidRPr="0020580B">
        <w:t xml:space="preserve">tillkommit under året vilket uppskattats av alla och det har varit speciellt </w:t>
      </w:r>
      <w:r w:rsidR="00B24C89">
        <w:t xml:space="preserve"> </w:t>
      </w:r>
      <w:r w:rsidR="0020580B">
        <w:tab/>
      </w:r>
      <w:r w:rsidR="0020580B">
        <w:tab/>
      </w:r>
      <w:r w:rsidR="0020580B">
        <w:tab/>
      </w:r>
      <w:r w:rsidR="0020580B">
        <w:tab/>
      </w:r>
      <w:r w:rsidR="0020580B" w:rsidRPr="0020580B">
        <w:t xml:space="preserve">bra när vi ska lära oss nya sånger. Det har gått bra att ordna musiker till </w:t>
      </w:r>
      <w:r w:rsidR="0020580B">
        <w:tab/>
      </w:r>
      <w:r w:rsidR="0020580B">
        <w:tab/>
      </w:r>
      <w:r w:rsidR="0020580B">
        <w:tab/>
      </w:r>
      <w:r w:rsidR="0020580B">
        <w:tab/>
      </w:r>
      <w:r w:rsidR="0020580B" w:rsidRPr="0020580B">
        <w:t xml:space="preserve">våra uppträdanden då vi haft några att välja mellan, det har alltid funnits </w:t>
      </w:r>
      <w:r w:rsidR="0020580B">
        <w:tab/>
      </w:r>
      <w:r w:rsidR="0020580B">
        <w:tab/>
      </w:r>
      <w:r w:rsidR="0020580B">
        <w:tab/>
      </w:r>
      <w:r w:rsidR="0020580B">
        <w:tab/>
      </w:r>
      <w:r w:rsidR="0020580B" w:rsidRPr="0020580B">
        <w:t>någon/några som kunnat ställa upp.</w:t>
      </w:r>
    </w:p>
    <w:p w:rsidR="0020580B" w:rsidRPr="0020580B" w:rsidRDefault="0020580B" w:rsidP="0020580B">
      <w:r>
        <w:tab/>
      </w:r>
      <w:r>
        <w:tab/>
      </w:r>
      <w:r>
        <w:tab/>
      </w:r>
      <w:r>
        <w:tab/>
      </w:r>
      <w:r w:rsidRPr="0020580B">
        <w:t xml:space="preserve">Gruppindelningen som vi har när vi sjunger på Röda korset och </w:t>
      </w:r>
      <w:r>
        <w:tab/>
      </w:r>
      <w:r>
        <w:tab/>
      </w:r>
      <w:r>
        <w:tab/>
      </w:r>
      <w:r>
        <w:tab/>
      </w:r>
      <w:r>
        <w:tab/>
      </w:r>
      <w:r>
        <w:tab/>
      </w:r>
      <w:r w:rsidRPr="0020580B">
        <w:t xml:space="preserve">äldreboenden har fungerat bra, många har ordnat ersättare själva när de ej </w:t>
      </w:r>
      <w:r>
        <w:tab/>
      </w:r>
      <w:r>
        <w:tab/>
      </w:r>
      <w:r>
        <w:tab/>
      </w:r>
      <w:r>
        <w:tab/>
      </w:r>
      <w:r w:rsidRPr="0020580B">
        <w:t>kunnat deltaga i olika uppträdanden vilket har underlättat för körledarna.</w:t>
      </w:r>
    </w:p>
    <w:p w:rsidR="0020580B" w:rsidRPr="0020580B" w:rsidRDefault="0020580B" w:rsidP="0020580B">
      <w:r>
        <w:tab/>
      </w:r>
      <w:r>
        <w:tab/>
      </w:r>
      <w:r>
        <w:tab/>
      </w:r>
      <w:r>
        <w:tab/>
      </w:r>
      <w:r w:rsidRPr="0020580B">
        <w:t xml:space="preserve">De olika kulturarrangemangen har varit ca 3 i månaden och </w:t>
      </w:r>
      <w:r>
        <w:tab/>
      </w:r>
      <w:r>
        <w:tab/>
      </w:r>
      <w:r>
        <w:tab/>
      </w:r>
      <w:r>
        <w:tab/>
      </w:r>
      <w:r>
        <w:tab/>
      </w:r>
      <w:r>
        <w:tab/>
      </w:r>
      <w:r w:rsidRPr="0020580B">
        <w:t xml:space="preserve">övningstillfällena 4 i månaden. Det har varit hög närvaro på </w:t>
      </w:r>
      <w:r>
        <w:tab/>
      </w:r>
      <w:r>
        <w:tab/>
      </w:r>
      <w:r>
        <w:tab/>
      </w:r>
      <w:r>
        <w:tab/>
      </w:r>
      <w:r>
        <w:tab/>
      </w:r>
      <w:r>
        <w:tab/>
      </w:r>
      <w:r w:rsidRPr="0020580B">
        <w:t>övningsdagarna och humöret har alltid varit på topp.</w:t>
      </w:r>
    </w:p>
    <w:p w:rsidR="0020580B" w:rsidRPr="0020580B" w:rsidRDefault="0020580B" w:rsidP="0020580B">
      <w:r>
        <w:tab/>
      </w:r>
      <w:r>
        <w:tab/>
      </w:r>
      <w:r>
        <w:tab/>
      </w:r>
      <w:r>
        <w:tab/>
      </w:r>
      <w:r w:rsidRPr="0020580B">
        <w:t xml:space="preserve">Slutligen vill vi tacka alla för ett fint samarbete under det gångna året och </w:t>
      </w:r>
      <w:r>
        <w:tab/>
      </w:r>
      <w:r>
        <w:tab/>
      </w:r>
      <w:r>
        <w:tab/>
      </w:r>
      <w:r>
        <w:tab/>
      </w:r>
      <w:r w:rsidRPr="0020580B">
        <w:t>nu ser vi fram mot ett nytt spännande år.</w:t>
      </w:r>
    </w:p>
    <w:p w:rsidR="0020580B" w:rsidRPr="0020580B" w:rsidRDefault="0020580B" w:rsidP="0020580B">
      <w:pPr>
        <w:rPr>
          <w:i/>
        </w:rPr>
      </w:pPr>
      <w:r>
        <w:tab/>
      </w:r>
      <w:r>
        <w:tab/>
      </w:r>
      <w:r>
        <w:tab/>
      </w:r>
      <w:r>
        <w:tab/>
      </w:r>
      <w:r w:rsidRPr="0020580B">
        <w:rPr>
          <w:i/>
        </w:rPr>
        <w:t>Göta/Björk Jonsson/Karin Hansson</w:t>
      </w:r>
    </w:p>
    <w:p w:rsidR="00977B44" w:rsidRPr="0020580B" w:rsidRDefault="00977B44" w:rsidP="0020580B">
      <w:pPr>
        <w:rPr>
          <w:i/>
        </w:rPr>
      </w:pPr>
    </w:p>
    <w:p w:rsidR="002E1885" w:rsidRDefault="001E2999" w:rsidP="001B0ED3">
      <w:pPr>
        <w:rPr>
          <w:bCs/>
        </w:rPr>
      </w:pPr>
      <w:r w:rsidRPr="0060409B">
        <w:rPr>
          <w:b/>
          <w:bCs/>
          <w:sz w:val="28"/>
          <w:szCs w:val="28"/>
        </w:rPr>
        <w:t>Närradion</w:t>
      </w:r>
      <w:r w:rsidR="00BB5F94">
        <w:rPr>
          <w:b/>
          <w:bCs/>
        </w:rPr>
        <w:t>:</w:t>
      </w:r>
      <w:r w:rsidR="00BB5F94">
        <w:rPr>
          <w:b/>
          <w:bCs/>
        </w:rPr>
        <w:tab/>
      </w:r>
      <w:r w:rsidR="00EB0AC0">
        <w:rPr>
          <w:b/>
          <w:bCs/>
        </w:rPr>
        <w:tab/>
      </w:r>
      <w:r w:rsidR="002A0796">
        <w:rPr>
          <w:bCs/>
        </w:rPr>
        <w:t>Gruppen har</w:t>
      </w:r>
      <w:r w:rsidR="001B0ED3">
        <w:rPr>
          <w:bCs/>
        </w:rPr>
        <w:t xml:space="preserve"> bestått av Åke Nilsson,</w:t>
      </w:r>
      <w:r w:rsidR="008D1794">
        <w:rPr>
          <w:bCs/>
        </w:rPr>
        <w:t xml:space="preserve"> </w:t>
      </w:r>
      <w:r w:rsidR="001A060B">
        <w:rPr>
          <w:bCs/>
        </w:rPr>
        <w:t>Bernt Wikström och</w:t>
      </w:r>
      <w:r w:rsidR="002E1885">
        <w:rPr>
          <w:bCs/>
        </w:rPr>
        <w:tab/>
      </w:r>
      <w:r w:rsidR="002E1885">
        <w:rPr>
          <w:bCs/>
        </w:rPr>
        <w:tab/>
      </w:r>
      <w:r w:rsidR="002E1885">
        <w:rPr>
          <w:bCs/>
        </w:rPr>
        <w:tab/>
      </w:r>
      <w:r w:rsidR="002E1885">
        <w:rPr>
          <w:bCs/>
        </w:rPr>
        <w:tab/>
      </w:r>
      <w:r w:rsidR="008D1794">
        <w:rPr>
          <w:bCs/>
        </w:rPr>
        <w:tab/>
      </w:r>
      <w:r w:rsidR="008D1794">
        <w:rPr>
          <w:bCs/>
        </w:rPr>
        <w:tab/>
      </w:r>
      <w:r w:rsidR="002A0796">
        <w:rPr>
          <w:bCs/>
        </w:rPr>
        <w:tab/>
      </w:r>
      <w:r w:rsidR="008D1794">
        <w:rPr>
          <w:bCs/>
        </w:rPr>
        <w:t>Ragne Holmström</w:t>
      </w:r>
      <w:r w:rsidR="001A060B">
        <w:rPr>
          <w:bCs/>
        </w:rPr>
        <w:t>.</w:t>
      </w:r>
    </w:p>
    <w:p w:rsidR="001B0ED3" w:rsidRDefault="001A060B" w:rsidP="001B0ED3">
      <w:pPr>
        <w:rPr>
          <w:bCs/>
        </w:rPr>
      </w:pPr>
      <w:r>
        <w:rPr>
          <w:bCs/>
        </w:rPr>
        <w:tab/>
      </w:r>
      <w:r>
        <w:rPr>
          <w:bCs/>
        </w:rPr>
        <w:tab/>
      </w:r>
      <w:r>
        <w:rPr>
          <w:bCs/>
        </w:rPr>
        <w:tab/>
      </w:r>
      <w:r>
        <w:rPr>
          <w:bCs/>
        </w:rPr>
        <w:tab/>
        <w:t>Under våren</w:t>
      </w:r>
      <w:r w:rsidR="001B0ED3">
        <w:rPr>
          <w:bCs/>
        </w:rPr>
        <w:t xml:space="preserve"> har</w:t>
      </w:r>
      <w:r>
        <w:rPr>
          <w:bCs/>
        </w:rPr>
        <w:t xml:space="preserve"> vi genomfört 6 direktsändningar samt 18</w:t>
      </w:r>
      <w:r w:rsidR="002E1885">
        <w:rPr>
          <w:bCs/>
        </w:rPr>
        <w:t xml:space="preserve"> repriser.</w:t>
      </w:r>
    </w:p>
    <w:p w:rsidR="002E1885" w:rsidRDefault="001B0ED3" w:rsidP="00B860A4">
      <w:pPr>
        <w:ind w:left="2268"/>
        <w:rPr>
          <w:bCs/>
        </w:rPr>
      </w:pPr>
      <w:r>
        <w:rPr>
          <w:bCs/>
        </w:rPr>
        <w:tab/>
      </w:r>
      <w:r w:rsidR="00B860A4">
        <w:rPr>
          <w:bCs/>
        </w:rPr>
        <w:t>I</w:t>
      </w:r>
      <w:r w:rsidR="002E1885">
        <w:rPr>
          <w:bCs/>
        </w:rPr>
        <w:t>nslagen har i huvudsak bestått av information från</w:t>
      </w:r>
      <w:r w:rsidR="001A060B">
        <w:rPr>
          <w:bCs/>
        </w:rPr>
        <w:t xml:space="preserve"> SKPF</w:t>
      </w:r>
      <w:r w:rsidR="002E1885">
        <w:rPr>
          <w:bCs/>
        </w:rPr>
        <w:t xml:space="preserve"> avd</w:t>
      </w:r>
      <w:r w:rsidR="002A0796">
        <w:rPr>
          <w:bCs/>
        </w:rPr>
        <w:t>elning 220,</w:t>
      </w:r>
      <w:r w:rsidR="00B860A4">
        <w:rPr>
          <w:bCs/>
        </w:rPr>
        <w:t xml:space="preserve"> intervjuer </w:t>
      </w:r>
      <w:r w:rsidR="002E1885">
        <w:rPr>
          <w:bCs/>
        </w:rPr>
        <w:t>med olika perso</w:t>
      </w:r>
      <w:r w:rsidR="002A0796">
        <w:rPr>
          <w:bCs/>
        </w:rPr>
        <w:t>ner inom vitt skilda ämnen samt</w:t>
      </w:r>
      <w:r w:rsidR="00B860A4">
        <w:rPr>
          <w:bCs/>
        </w:rPr>
        <w:t xml:space="preserve"> </w:t>
      </w:r>
      <w:r w:rsidR="00846F02">
        <w:rPr>
          <w:bCs/>
        </w:rPr>
        <w:t>utbud</w:t>
      </w:r>
      <w:r w:rsidR="001A060B">
        <w:rPr>
          <w:bCs/>
        </w:rPr>
        <w:t>et inom</w:t>
      </w:r>
      <w:r w:rsidR="001A060B">
        <w:rPr>
          <w:bCs/>
        </w:rPr>
        <w:tab/>
        <w:t>film, teater och musikinslag.</w:t>
      </w:r>
    </w:p>
    <w:p w:rsidR="001A060B" w:rsidRDefault="001A060B" w:rsidP="00B860A4">
      <w:pPr>
        <w:ind w:left="2268"/>
        <w:rPr>
          <w:bCs/>
        </w:rPr>
      </w:pPr>
      <w:r>
        <w:rPr>
          <w:bCs/>
        </w:rPr>
        <w:t>Hösten blev vi</w:t>
      </w:r>
      <w:r w:rsidR="00B24C89">
        <w:rPr>
          <w:bCs/>
        </w:rPr>
        <w:t xml:space="preserve"> tvungen att sluta med sändningar</w:t>
      </w:r>
      <w:r>
        <w:rPr>
          <w:bCs/>
        </w:rPr>
        <w:t xml:space="preserve"> </w:t>
      </w:r>
      <w:r w:rsidR="0044541F">
        <w:rPr>
          <w:bCs/>
        </w:rPr>
        <w:t>p.g.a.</w:t>
      </w:r>
      <w:r w:rsidR="00B24C89">
        <w:rPr>
          <w:bCs/>
        </w:rPr>
        <w:t xml:space="preserve"> att sändningsledaren blivit sjuk.</w:t>
      </w:r>
    </w:p>
    <w:p w:rsidR="001E0E77" w:rsidRPr="001A060B" w:rsidRDefault="001A060B" w:rsidP="00B860A4">
      <w:pPr>
        <w:ind w:left="2268"/>
        <w:rPr>
          <w:bCs/>
        </w:rPr>
      </w:pPr>
      <w:r>
        <w:rPr>
          <w:bCs/>
          <w:i/>
        </w:rPr>
        <w:t>Ragne Holmström</w:t>
      </w:r>
    </w:p>
    <w:p w:rsidR="00D3266A" w:rsidRPr="00990043" w:rsidRDefault="00D3266A" w:rsidP="00990043">
      <w:pPr>
        <w:ind w:left="2268"/>
        <w:rPr>
          <w:bCs/>
          <w:i/>
        </w:rPr>
      </w:pPr>
    </w:p>
    <w:p w:rsidR="008D1794" w:rsidRDefault="00EB0AC0" w:rsidP="008D1794">
      <w:pPr>
        <w:ind w:left="2265" w:hanging="2265"/>
        <w:rPr>
          <w:bCs/>
          <w:szCs w:val="20"/>
        </w:rPr>
      </w:pPr>
      <w:r w:rsidRPr="0060409B">
        <w:rPr>
          <w:b/>
          <w:bCs/>
          <w:sz w:val="28"/>
          <w:szCs w:val="28"/>
        </w:rPr>
        <w:t>Hemsidan</w:t>
      </w:r>
      <w:r>
        <w:rPr>
          <w:b/>
          <w:bCs/>
          <w:szCs w:val="20"/>
        </w:rPr>
        <w:t>:</w:t>
      </w:r>
      <w:r>
        <w:rPr>
          <w:b/>
          <w:bCs/>
          <w:szCs w:val="20"/>
        </w:rPr>
        <w:tab/>
      </w:r>
      <w:r>
        <w:rPr>
          <w:b/>
          <w:bCs/>
          <w:szCs w:val="20"/>
        </w:rPr>
        <w:tab/>
      </w:r>
      <w:r w:rsidR="00B860A4" w:rsidRPr="00B860A4">
        <w:rPr>
          <w:bCs/>
          <w:szCs w:val="20"/>
        </w:rPr>
        <w:t>På vår hemsida</w:t>
      </w:r>
      <w:r w:rsidR="00B860A4">
        <w:rPr>
          <w:bCs/>
          <w:szCs w:val="20"/>
        </w:rPr>
        <w:t xml:space="preserve"> </w:t>
      </w:r>
      <w:hyperlink r:id="rId10" w:history="1">
        <w:r w:rsidR="00B860A4" w:rsidRPr="009356E7">
          <w:rPr>
            <w:rStyle w:val="Hyperlnk"/>
            <w:bCs/>
            <w:szCs w:val="20"/>
          </w:rPr>
          <w:t>www.sprfavd20.se</w:t>
        </w:r>
      </w:hyperlink>
      <w:r w:rsidR="003B0AD4">
        <w:rPr>
          <w:bCs/>
          <w:szCs w:val="20"/>
        </w:rPr>
        <w:t xml:space="preserve">  </w:t>
      </w:r>
      <w:r w:rsidR="008627F0">
        <w:rPr>
          <w:bCs/>
          <w:szCs w:val="20"/>
        </w:rPr>
        <w:t xml:space="preserve">har vi i genomsnitt haft ca </w:t>
      </w:r>
      <w:r w:rsidR="003B0AD4">
        <w:rPr>
          <w:bCs/>
          <w:szCs w:val="20"/>
        </w:rPr>
        <w:t xml:space="preserve">200 besökare </w:t>
      </w:r>
      <w:r w:rsidR="001E0E77">
        <w:rPr>
          <w:bCs/>
          <w:szCs w:val="20"/>
        </w:rPr>
        <w:t>per månad.</w:t>
      </w:r>
    </w:p>
    <w:p w:rsidR="00846F02" w:rsidRPr="001E0E77" w:rsidRDefault="001E0E77" w:rsidP="001E0E77">
      <w:pPr>
        <w:ind w:left="2265" w:hanging="2265"/>
        <w:rPr>
          <w:bCs/>
          <w:szCs w:val="20"/>
        </w:rPr>
      </w:pPr>
      <w:r>
        <w:rPr>
          <w:b/>
          <w:bCs/>
          <w:szCs w:val="20"/>
        </w:rPr>
        <w:tab/>
      </w:r>
      <w:r>
        <w:rPr>
          <w:bCs/>
          <w:szCs w:val="20"/>
        </w:rPr>
        <w:t>En liten ökning.</w:t>
      </w:r>
    </w:p>
    <w:p w:rsidR="005147AD" w:rsidRPr="005D5BAB" w:rsidRDefault="008D1794" w:rsidP="005D5BAB">
      <w:pPr>
        <w:ind w:left="2265" w:hanging="2265"/>
        <w:rPr>
          <w:color w:val="000000"/>
        </w:rPr>
      </w:pPr>
      <w:r>
        <w:rPr>
          <w:color w:val="000000"/>
        </w:rPr>
        <w:tab/>
      </w:r>
      <w:r w:rsidR="00D04344">
        <w:rPr>
          <w:i/>
          <w:color w:val="000000"/>
        </w:rPr>
        <w:tab/>
      </w:r>
      <w:r w:rsidR="00EF59EE">
        <w:rPr>
          <w:i/>
          <w:color w:val="000000"/>
        </w:rPr>
        <w:t>Sören Johansson</w:t>
      </w:r>
    </w:p>
    <w:p w:rsidR="00557EC4" w:rsidRDefault="00557EC4" w:rsidP="00AF7E2C">
      <w:pPr>
        <w:rPr>
          <w:b/>
          <w:bCs/>
        </w:rPr>
      </w:pPr>
    </w:p>
    <w:p w:rsidR="002C5F95" w:rsidRDefault="00BB5F94" w:rsidP="002C5F95">
      <w:pPr>
        <w:ind w:left="2265" w:hanging="2265"/>
      </w:pPr>
      <w:r w:rsidRPr="0060409B">
        <w:rPr>
          <w:b/>
          <w:bCs/>
          <w:sz w:val="28"/>
          <w:szCs w:val="28"/>
        </w:rPr>
        <w:t>Lotterier</w:t>
      </w:r>
      <w:r>
        <w:rPr>
          <w:b/>
          <w:bCs/>
        </w:rPr>
        <w:t>:</w:t>
      </w:r>
      <w:r w:rsidR="005D5BAB">
        <w:rPr>
          <w:b/>
          <w:bCs/>
        </w:rPr>
        <w:t xml:space="preserve"> </w:t>
      </w:r>
      <w:r w:rsidR="00356CBF">
        <w:tab/>
      </w:r>
      <w:r w:rsidR="00C6216B">
        <w:t>Liksom tidigare år</w:t>
      </w:r>
      <w:r w:rsidR="002C5F95">
        <w:t xml:space="preserve"> har vi sålt Sverigelotter och 21-lotter.</w:t>
      </w:r>
    </w:p>
    <w:p w:rsidR="002C5F95" w:rsidRDefault="002C5F95" w:rsidP="002C5F95">
      <w:pPr>
        <w:ind w:left="2265" w:hanging="2265"/>
        <w:rPr>
          <w:bCs/>
        </w:rPr>
      </w:pPr>
      <w:r>
        <w:rPr>
          <w:b/>
          <w:bCs/>
        </w:rPr>
        <w:tab/>
      </w:r>
      <w:r>
        <w:rPr>
          <w:bCs/>
        </w:rPr>
        <w:t>Sverigelotterna har vi sålt på medlemsmöten och fester som har anordnats för våra medlemmar, samt under skördemarknaden i augusti.</w:t>
      </w:r>
    </w:p>
    <w:p w:rsidR="002C5F95" w:rsidRPr="002C5F95" w:rsidRDefault="002C5F95" w:rsidP="002C5F95">
      <w:pPr>
        <w:ind w:left="2265" w:hanging="2265"/>
        <w:rPr>
          <w:i/>
        </w:rPr>
      </w:pPr>
      <w:r>
        <w:rPr>
          <w:bCs/>
        </w:rPr>
        <w:tab/>
        <w:t>21-lotterna har vi för det mesta sålt på våra bussresor, vilket har varit ett trevligt t</w:t>
      </w:r>
      <w:r w:rsidR="00C6216B">
        <w:rPr>
          <w:bCs/>
        </w:rPr>
        <w:t>idsfördriv under r</w:t>
      </w:r>
      <w:r w:rsidR="001E0E77">
        <w:rPr>
          <w:bCs/>
        </w:rPr>
        <w:t>e</w:t>
      </w:r>
      <w:r w:rsidR="00C6216B">
        <w:rPr>
          <w:bCs/>
        </w:rPr>
        <w:t>sorna.</w:t>
      </w:r>
    </w:p>
    <w:p w:rsidR="00616D72" w:rsidRDefault="002C5F95" w:rsidP="00796AE9">
      <w:pPr>
        <w:ind w:right="-108"/>
        <w:rPr>
          <w:i/>
        </w:rPr>
      </w:pPr>
      <w:r>
        <w:rPr>
          <w:i/>
        </w:rPr>
        <w:tab/>
      </w:r>
      <w:r>
        <w:rPr>
          <w:i/>
        </w:rPr>
        <w:tab/>
      </w:r>
      <w:r>
        <w:rPr>
          <w:i/>
        </w:rPr>
        <w:tab/>
      </w:r>
      <w:r>
        <w:rPr>
          <w:i/>
        </w:rPr>
        <w:tab/>
      </w:r>
      <w:r w:rsidR="00E6030A">
        <w:rPr>
          <w:i/>
        </w:rPr>
        <w:t>Carin Johnsson</w:t>
      </w:r>
    </w:p>
    <w:p w:rsidR="00AE56FD" w:rsidRDefault="00AE56FD" w:rsidP="00796AE9">
      <w:pPr>
        <w:ind w:right="-108"/>
        <w:rPr>
          <w:i/>
        </w:rPr>
      </w:pPr>
    </w:p>
    <w:p w:rsidR="00AE56FD" w:rsidRDefault="00AE56FD" w:rsidP="00796AE9">
      <w:pPr>
        <w:ind w:right="-108"/>
        <w:rPr>
          <w:i/>
        </w:rPr>
      </w:pPr>
    </w:p>
    <w:p w:rsidR="00D70E8D" w:rsidRDefault="00D70E8D" w:rsidP="00796AE9">
      <w:pPr>
        <w:ind w:right="-108"/>
        <w:rPr>
          <w:i/>
        </w:rPr>
      </w:pPr>
    </w:p>
    <w:p w:rsidR="00134917" w:rsidRDefault="00134917" w:rsidP="00796AE9">
      <w:pPr>
        <w:ind w:right="-108"/>
        <w:rPr>
          <w:i/>
        </w:rPr>
      </w:pPr>
    </w:p>
    <w:p w:rsidR="00134917" w:rsidRDefault="00134917" w:rsidP="00796AE9">
      <w:pPr>
        <w:ind w:right="-108"/>
      </w:pPr>
      <w:r>
        <w:rPr>
          <w:b/>
        </w:rPr>
        <w:t>Gymnastiken:</w:t>
      </w:r>
      <w:r>
        <w:rPr>
          <w:b/>
        </w:rPr>
        <w:tab/>
      </w:r>
      <w:r>
        <w:rPr>
          <w:b/>
        </w:rPr>
        <w:tab/>
      </w:r>
      <w:r w:rsidR="00B24C89">
        <w:t>Vi har</w:t>
      </w:r>
      <w:r w:rsidR="00291465">
        <w:t xml:space="preserve"> under våren</w:t>
      </w:r>
      <w:r w:rsidR="00B24C89">
        <w:t xml:space="preserve"> haft 135</w:t>
      </w:r>
      <w:r>
        <w:t xml:space="preserve"> perso</w:t>
      </w:r>
      <w:r w:rsidR="00291465">
        <w:t>ner inskrivna på vår gymnastik som är</w:t>
      </w:r>
      <w:r>
        <w:t xml:space="preserve"> </w:t>
      </w:r>
      <w:r w:rsidR="00291465">
        <w:tab/>
      </w:r>
      <w:r w:rsidR="00291465">
        <w:tab/>
      </w:r>
      <w:r w:rsidR="00291465">
        <w:tab/>
      </w:r>
      <w:r w:rsidR="00291465">
        <w:tab/>
        <w:t xml:space="preserve">måndagar och torsdagar </w:t>
      </w:r>
      <w:r w:rsidR="00B24C89">
        <w:t xml:space="preserve">och under hösten </w:t>
      </w:r>
      <w:r w:rsidR="00EF651C">
        <w:t>153 personer inskrivna.</w:t>
      </w:r>
    </w:p>
    <w:p w:rsidR="00134917" w:rsidRDefault="00134917" w:rsidP="00796AE9">
      <w:pPr>
        <w:ind w:right="-108"/>
      </w:pPr>
      <w:r>
        <w:tab/>
      </w:r>
      <w:r>
        <w:tab/>
      </w:r>
      <w:r>
        <w:tab/>
      </w:r>
      <w:r>
        <w:tab/>
        <w:t>Vi har vi</w:t>
      </w:r>
      <w:r w:rsidR="00291465">
        <w:t>d varje tillfälle varit mellan 5</w:t>
      </w:r>
      <w:r>
        <w:t xml:space="preserve">0-75 deltagare vid något enstaka </w:t>
      </w:r>
      <w:r>
        <w:tab/>
      </w:r>
      <w:r>
        <w:tab/>
      </w:r>
      <w:r>
        <w:tab/>
      </w:r>
      <w:r>
        <w:tab/>
        <w:t>tillfälle 78</w:t>
      </w:r>
      <w:r w:rsidR="00B04C36">
        <w:t xml:space="preserve"> deltagare.</w:t>
      </w:r>
      <w:r w:rsidR="00291465">
        <w:t xml:space="preserve"> Vi har haft 56 gympapass under året. Gymna</w:t>
      </w:r>
      <w:r w:rsidR="00EF651C">
        <w:t xml:space="preserve">stiken är </w:t>
      </w:r>
      <w:r w:rsidR="00EF651C">
        <w:tab/>
      </w:r>
      <w:r w:rsidR="00EF651C">
        <w:tab/>
      </w:r>
      <w:r w:rsidR="00EF651C">
        <w:tab/>
      </w:r>
      <w:r w:rsidR="00EF651C">
        <w:tab/>
        <w:t>mycket uppskattad</w:t>
      </w:r>
      <w:r w:rsidR="00291465">
        <w:t xml:space="preserve"> och deltagarna blir fler och fler.</w:t>
      </w:r>
      <w:r w:rsidR="00941257">
        <w:t xml:space="preserve"> V</w:t>
      </w:r>
      <w:r w:rsidR="00AB2D30">
        <w:t xml:space="preserve">åra gymnaster har </w:t>
      </w:r>
      <w:r w:rsidR="00AB2D30">
        <w:tab/>
      </w:r>
      <w:r w:rsidR="00AB2D30">
        <w:tab/>
      </w:r>
      <w:r w:rsidR="00AB2D30">
        <w:tab/>
      </w:r>
      <w:r w:rsidR="00AB2D30">
        <w:tab/>
        <w:t>genomfört</w:t>
      </w:r>
      <w:r w:rsidR="00941257">
        <w:t xml:space="preserve"> ca 4000 gympatimmar.</w:t>
      </w:r>
    </w:p>
    <w:p w:rsidR="00B04C36" w:rsidRPr="00B04C36" w:rsidRDefault="00B04C36" w:rsidP="00796AE9">
      <w:pPr>
        <w:ind w:right="-108"/>
      </w:pPr>
      <w:r>
        <w:tab/>
      </w:r>
      <w:r>
        <w:tab/>
      </w:r>
      <w:r>
        <w:tab/>
      </w:r>
      <w:r>
        <w:tab/>
      </w:r>
      <w:r w:rsidR="00EF651C">
        <w:rPr>
          <w:i/>
        </w:rPr>
        <w:t xml:space="preserve">Britt-Marie Sundqvist / </w:t>
      </w:r>
      <w:r>
        <w:rPr>
          <w:i/>
        </w:rPr>
        <w:t>Else-Maj Sundqvist</w:t>
      </w:r>
    </w:p>
    <w:p w:rsidR="005D5BAB" w:rsidRDefault="005D5BAB" w:rsidP="00796AE9">
      <w:pPr>
        <w:ind w:right="-108"/>
        <w:rPr>
          <w:i/>
        </w:rPr>
      </w:pPr>
    </w:p>
    <w:p w:rsidR="005617EE" w:rsidRDefault="00312E86" w:rsidP="005617EE">
      <w:r w:rsidRPr="0060409B">
        <w:rPr>
          <w:b/>
          <w:bCs/>
          <w:sz w:val="28"/>
          <w:szCs w:val="28"/>
        </w:rPr>
        <w:t>Aktiviteter</w:t>
      </w:r>
      <w:r>
        <w:rPr>
          <w:b/>
          <w:bCs/>
        </w:rPr>
        <w:t xml:space="preserve"> äld</w:t>
      </w:r>
      <w:r w:rsidR="00616D72">
        <w:rPr>
          <w:b/>
          <w:bCs/>
        </w:rPr>
        <w:t>re:</w:t>
      </w:r>
      <w:r w:rsidR="00D439B5">
        <w:tab/>
      </w:r>
      <w:r w:rsidR="00094F0D">
        <w:t>Vid k</w:t>
      </w:r>
      <w:r w:rsidR="005617EE">
        <w:t xml:space="preserve">ultur-Café som vi har på Björken erbjuder vi </w:t>
      </w:r>
      <w:r w:rsidR="00D439B5">
        <w:tab/>
      </w:r>
      <w:r w:rsidR="00D439B5">
        <w:tab/>
      </w:r>
      <w:r w:rsidR="00D439B5">
        <w:tab/>
      </w:r>
      <w:r w:rsidR="00D439B5">
        <w:tab/>
      </w:r>
      <w:r w:rsidR="00D439B5">
        <w:tab/>
      </w:r>
      <w:r w:rsidR="00D439B5">
        <w:tab/>
      </w:r>
      <w:r w:rsidR="00D439B5">
        <w:tab/>
      </w:r>
      <w:r w:rsidR="00D439B5">
        <w:tab/>
        <w:t xml:space="preserve">underhållning av </w:t>
      </w:r>
      <w:r w:rsidR="005617EE">
        <w:t xml:space="preserve">olika slag. </w:t>
      </w:r>
      <w:r w:rsidR="00D439B5">
        <w:t>Under våren har</w:t>
      </w:r>
      <w:r w:rsidR="0026048A">
        <w:t xml:space="preserve"> </w:t>
      </w:r>
      <w:r w:rsidR="00D439B5">
        <w:t>vår kör sjungit</w:t>
      </w:r>
      <w:r w:rsidR="00D439B5">
        <w:tab/>
      </w:r>
      <w:r w:rsidR="00D439B5">
        <w:tab/>
      </w:r>
      <w:r w:rsidR="00D439B5">
        <w:tab/>
      </w:r>
      <w:r w:rsidR="00D439B5">
        <w:tab/>
      </w:r>
      <w:r w:rsidR="00D439B5">
        <w:tab/>
      </w:r>
      <w:r w:rsidR="00D439B5">
        <w:tab/>
      </w:r>
      <w:r w:rsidR="0026048A">
        <w:t xml:space="preserve">vid två tillfällen och Göran Emerius har visat film. I september sjöng vår </w:t>
      </w:r>
      <w:r w:rsidR="0044541F">
        <w:tab/>
      </w:r>
      <w:r w:rsidR="0044541F">
        <w:tab/>
      </w:r>
      <w:r w:rsidR="0044541F">
        <w:tab/>
      </w:r>
      <w:r w:rsidR="0044541F">
        <w:tab/>
      </w:r>
      <w:r w:rsidR="0026048A">
        <w:t>kör, Gubbröran och året</w:t>
      </w:r>
      <w:r w:rsidR="0044541F">
        <w:t xml:space="preserve"> </w:t>
      </w:r>
      <w:r w:rsidR="0026048A">
        <w:t xml:space="preserve">avslutades med våra små lucior och </w:t>
      </w:r>
      <w:r w:rsidR="0044541F">
        <w:tab/>
      </w:r>
      <w:r w:rsidR="0044541F">
        <w:tab/>
      </w:r>
      <w:r w:rsidR="0044541F">
        <w:tab/>
      </w:r>
      <w:r w:rsidR="0044541F">
        <w:tab/>
      </w:r>
      <w:r w:rsidR="0044541F">
        <w:tab/>
      </w:r>
      <w:r w:rsidR="0044541F">
        <w:tab/>
      </w:r>
      <w:r w:rsidR="0026048A">
        <w:t>pepparkaksgubbar från</w:t>
      </w:r>
      <w:r w:rsidR="0026048A">
        <w:tab/>
        <w:t xml:space="preserve">Barnkompaniet som charmar alla med sitt </w:t>
      </w:r>
      <w:r w:rsidR="0044541F">
        <w:tab/>
      </w:r>
      <w:r w:rsidR="0044541F">
        <w:tab/>
      </w:r>
      <w:r w:rsidR="0044541F">
        <w:tab/>
      </w:r>
      <w:r w:rsidR="0044541F">
        <w:tab/>
      </w:r>
      <w:r w:rsidR="0044541F">
        <w:tab/>
      </w:r>
      <w:r w:rsidR="0026048A">
        <w:t>uppträdande.</w:t>
      </w:r>
      <w:r w:rsidR="00941257">
        <w:t xml:space="preserve"> Totalt har vi under året genomfört 7 kulturcaféer med ca </w:t>
      </w:r>
      <w:r w:rsidR="00941257">
        <w:tab/>
      </w:r>
      <w:r w:rsidR="00941257">
        <w:tab/>
      </w:r>
      <w:r w:rsidR="00941257">
        <w:tab/>
      </w:r>
      <w:r w:rsidR="00941257">
        <w:tab/>
      </w:r>
      <w:r w:rsidR="00941257">
        <w:tab/>
        <w:t>500 besökare.</w:t>
      </w:r>
    </w:p>
    <w:p w:rsidR="0026048A" w:rsidRDefault="0026048A" w:rsidP="005617EE">
      <w:r>
        <w:tab/>
      </w:r>
      <w:r>
        <w:tab/>
      </w:r>
      <w:r>
        <w:tab/>
      </w:r>
      <w:r>
        <w:tab/>
        <w:t>Vid kultur-Café serverar vi kaffe med dopp</w:t>
      </w:r>
    </w:p>
    <w:p w:rsidR="0026048A" w:rsidRDefault="0026048A" w:rsidP="00285A7B">
      <w:pPr>
        <w:rPr>
          <w:bCs/>
          <w:i/>
          <w:color w:val="000000"/>
          <w:szCs w:val="28"/>
        </w:rPr>
      </w:pPr>
      <w:r>
        <w:tab/>
      </w:r>
      <w:r>
        <w:tab/>
      </w:r>
      <w:r>
        <w:tab/>
      </w:r>
      <w:r>
        <w:tab/>
      </w:r>
      <w:r>
        <w:rPr>
          <w:i/>
        </w:rPr>
        <w:t>Ragne Holmström</w:t>
      </w:r>
    </w:p>
    <w:p w:rsidR="00941257" w:rsidRPr="00941257" w:rsidRDefault="00941257" w:rsidP="00285A7B">
      <w:pPr>
        <w:rPr>
          <w:bCs/>
          <w:i/>
          <w:color w:val="000000"/>
          <w:szCs w:val="28"/>
        </w:rPr>
      </w:pPr>
    </w:p>
    <w:p w:rsidR="0060409B" w:rsidRDefault="00AE21B0" w:rsidP="00BC6732">
      <w:pPr>
        <w:rPr>
          <w:b/>
        </w:rPr>
      </w:pPr>
      <w:r w:rsidRPr="0060409B">
        <w:rPr>
          <w:b/>
          <w:sz w:val="28"/>
          <w:szCs w:val="28"/>
        </w:rPr>
        <w:t>Besöksverksamhet</w:t>
      </w:r>
      <w:r w:rsidR="0040201B" w:rsidRPr="0060409B">
        <w:rPr>
          <w:b/>
          <w:sz w:val="28"/>
          <w:szCs w:val="28"/>
        </w:rPr>
        <w:t>en</w:t>
      </w:r>
      <w:r w:rsidRPr="00D225B2">
        <w:rPr>
          <w:b/>
        </w:rPr>
        <w:t>:</w:t>
      </w:r>
    </w:p>
    <w:p w:rsidR="00BB6483" w:rsidRDefault="0060409B" w:rsidP="00BB6483">
      <w:r>
        <w:rPr>
          <w:b/>
        </w:rPr>
        <w:tab/>
      </w:r>
      <w:r>
        <w:rPr>
          <w:b/>
        </w:rPr>
        <w:tab/>
      </w:r>
      <w:r>
        <w:rPr>
          <w:b/>
        </w:rPr>
        <w:tab/>
      </w:r>
      <w:r>
        <w:rPr>
          <w:b/>
        </w:rPr>
        <w:tab/>
      </w:r>
      <w:r w:rsidR="00BB6483">
        <w:t>Besöksverksamhet</w:t>
      </w:r>
      <w:r w:rsidR="006D34A6">
        <w:t>en är ett samarbete mellan SKPF/</w:t>
      </w:r>
      <w:r w:rsidR="00BB6483">
        <w:t xml:space="preserve">SPRF avd.220, Röda </w:t>
      </w:r>
      <w:r w:rsidR="00BB6483">
        <w:tab/>
      </w:r>
      <w:r w:rsidR="00BB6483">
        <w:tab/>
      </w:r>
      <w:r w:rsidR="00BB6483">
        <w:tab/>
      </w:r>
      <w:r w:rsidR="00BB6483">
        <w:tab/>
        <w:t xml:space="preserve">korset, Kyrkan och Bodens kommun. Syftet är att ge en innehållsrik </w:t>
      </w:r>
      <w:r w:rsidR="00BB6483">
        <w:tab/>
      </w:r>
      <w:r w:rsidR="00BB6483">
        <w:tab/>
      </w:r>
      <w:r w:rsidR="00BB6483">
        <w:tab/>
      </w:r>
      <w:r w:rsidR="00BB6483">
        <w:tab/>
      </w:r>
      <w:r w:rsidR="00BB6483">
        <w:tab/>
        <w:t xml:space="preserve">vardag och en extra guldkant i tillvaron för ensamma äldre och </w:t>
      </w:r>
      <w:r w:rsidR="00BB6483">
        <w:tab/>
      </w:r>
      <w:r w:rsidR="00BB6483">
        <w:tab/>
      </w:r>
      <w:r w:rsidR="00BB6483">
        <w:tab/>
      </w:r>
      <w:r w:rsidR="00BB6483">
        <w:tab/>
      </w:r>
      <w:r w:rsidR="00BB6483">
        <w:tab/>
      </w:r>
      <w:r w:rsidR="00BB6483">
        <w:tab/>
        <w:t xml:space="preserve">handikappade. Besöken sker till personer som bor i eget hem eller i </w:t>
      </w:r>
      <w:r w:rsidR="00BB6483">
        <w:tab/>
      </w:r>
      <w:r w:rsidR="00BB6483">
        <w:tab/>
      </w:r>
      <w:r w:rsidR="00BB6483">
        <w:tab/>
      </w:r>
      <w:r w:rsidR="00BB6483">
        <w:tab/>
      </w:r>
      <w:r w:rsidR="00BB6483">
        <w:tab/>
        <w:t xml:space="preserve">särskilt boende. Under året har ca 45 – 50 besökare genomfört ca 2000 </w:t>
      </w:r>
      <w:r w:rsidR="00BB6483">
        <w:tab/>
      </w:r>
      <w:r w:rsidR="00BB6483">
        <w:tab/>
      </w:r>
      <w:r w:rsidR="00BB6483">
        <w:tab/>
      </w:r>
      <w:r w:rsidR="00BB6483">
        <w:tab/>
        <w:t xml:space="preserve">besök, oftast en gång/ vecka, totalt ca 5 500 timmar.            </w:t>
      </w:r>
      <w:r w:rsidR="00BB6483">
        <w:tab/>
      </w:r>
      <w:r w:rsidR="00BB6483">
        <w:tab/>
      </w:r>
      <w:r w:rsidR="00BB6483">
        <w:tab/>
      </w:r>
      <w:r w:rsidR="00BB6483">
        <w:tab/>
      </w:r>
      <w:r w:rsidR="00BB6483">
        <w:tab/>
      </w:r>
      <w:r w:rsidR="00BB6483">
        <w:tab/>
      </w:r>
      <w:r w:rsidR="00C1137B">
        <w:t xml:space="preserve">Fyra </w:t>
      </w:r>
      <w:r w:rsidR="00BB6483">
        <w:t xml:space="preserve">frivilligledare i Boden och två i Harads har också varit engagerade i </w:t>
      </w:r>
      <w:r w:rsidR="00BB6483">
        <w:tab/>
      </w:r>
      <w:r w:rsidR="00BB6483">
        <w:tab/>
      </w:r>
      <w:r w:rsidR="00BB6483">
        <w:tab/>
      </w:r>
      <w:r w:rsidR="00BB6483">
        <w:tab/>
        <w:t xml:space="preserve">verksamheten, dels för att bemanna expedition och telefontid, dels för </w:t>
      </w:r>
      <w:r w:rsidR="00BB6483">
        <w:tab/>
      </w:r>
      <w:r w:rsidR="00BB6483">
        <w:tab/>
      </w:r>
      <w:r w:rsidR="00BB6483">
        <w:tab/>
      </w:r>
      <w:r w:rsidR="00BB6483">
        <w:tab/>
      </w:r>
      <w:r w:rsidR="00BB6483">
        <w:tab/>
        <w:t xml:space="preserve">hembesök och gruppaktiviteter. Frivilligledarna har därutöver haft en </w:t>
      </w:r>
      <w:r w:rsidR="00BB6483">
        <w:tab/>
      </w:r>
      <w:r w:rsidR="00BB6483">
        <w:tab/>
      </w:r>
      <w:r w:rsidR="00BB6483">
        <w:tab/>
      </w:r>
      <w:r w:rsidR="00BB6483">
        <w:tab/>
      </w:r>
      <w:r w:rsidR="00BB6483">
        <w:tab/>
        <w:t xml:space="preserve">utbildningsdag för nya besökare i frivilligt socialt arbete, samt två </w:t>
      </w:r>
      <w:r w:rsidR="00BB6483">
        <w:tab/>
      </w:r>
      <w:r w:rsidR="00BB6483">
        <w:tab/>
      </w:r>
      <w:r w:rsidR="00BB6483">
        <w:tab/>
      </w:r>
      <w:r w:rsidR="00BB6483">
        <w:tab/>
      </w:r>
      <w:r w:rsidR="00BB6483">
        <w:tab/>
        <w:t xml:space="preserve">fortbildningsdagar med erfarenhetsutbyte. Gemensamma luncher för </w:t>
      </w:r>
      <w:r w:rsidR="00BB6483">
        <w:tab/>
      </w:r>
      <w:r w:rsidR="00BB6483">
        <w:tab/>
      </w:r>
      <w:r w:rsidR="00BB6483">
        <w:tab/>
      </w:r>
      <w:r w:rsidR="00BB6483">
        <w:tab/>
      </w:r>
      <w:r w:rsidR="00BB6483">
        <w:tab/>
        <w:t>besökare och be</w:t>
      </w:r>
      <w:r w:rsidR="00C1137B">
        <w:t xml:space="preserve">söksmottagare har också gjorts. </w:t>
      </w:r>
      <w:r w:rsidR="00BB6483">
        <w:t xml:space="preserve">Besöksverksamheten har </w:t>
      </w:r>
      <w:r w:rsidR="00BB6483">
        <w:tab/>
      </w:r>
      <w:r w:rsidR="00BB6483">
        <w:tab/>
      </w:r>
      <w:r w:rsidR="00BB6483">
        <w:tab/>
      </w:r>
      <w:r w:rsidR="00BB6483">
        <w:tab/>
        <w:t>haft ett årsmöte och två ledningsgruppsmöten.</w:t>
      </w:r>
    </w:p>
    <w:p w:rsidR="0098210B" w:rsidRDefault="0098210B" w:rsidP="00BB6483">
      <w:r>
        <w:tab/>
      </w:r>
      <w:r>
        <w:tab/>
      </w:r>
      <w:r>
        <w:tab/>
      </w:r>
      <w:r>
        <w:tab/>
        <w:t xml:space="preserve">Besöksverksamheten har varit nominerade en av tre till Eldsjälsgalan i </w:t>
      </w:r>
      <w:r>
        <w:tab/>
      </w:r>
      <w:r>
        <w:tab/>
      </w:r>
      <w:r>
        <w:tab/>
      </w:r>
      <w:r>
        <w:tab/>
        <w:t>gruppen guldhjärtan.</w:t>
      </w:r>
    </w:p>
    <w:p w:rsidR="0098210B" w:rsidRDefault="0098210B" w:rsidP="00BB6483">
      <w:r>
        <w:tab/>
      </w:r>
      <w:r>
        <w:tab/>
      </w:r>
      <w:r>
        <w:tab/>
      </w:r>
      <w:r>
        <w:tab/>
        <w:t xml:space="preserve">Besöksverksamheten har också tilldelats ett stipendium av Röda Korset </w:t>
      </w:r>
      <w:r>
        <w:tab/>
      </w:r>
      <w:r>
        <w:tab/>
      </w:r>
      <w:r>
        <w:tab/>
      </w:r>
      <w:r>
        <w:tab/>
        <w:t xml:space="preserve">Bodenkretsen från Anna och Yngve Lundströms minnesfond </w:t>
      </w:r>
    </w:p>
    <w:p w:rsidR="0098210B" w:rsidRDefault="0098210B" w:rsidP="00BB6483">
      <w:r>
        <w:tab/>
      </w:r>
      <w:r>
        <w:tab/>
      </w:r>
      <w:r>
        <w:tab/>
      </w:r>
      <w:r>
        <w:tab/>
        <w:t>på 12 000 kronor.</w:t>
      </w:r>
    </w:p>
    <w:p w:rsidR="00310A17" w:rsidRPr="00BB6483" w:rsidRDefault="00BB6483" w:rsidP="00BB6483">
      <w:pPr>
        <w:rPr>
          <w:i/>
          <w:szCs w:val="28"/>
        </w:rPr>
      </w:pPr>
      <w:r>
        <w:rPr>
          <w:szCs w:val="28"/>
        </w:rPr>
        <w:tab/>
      </w:r>
      <w:r>
        <w:rPr>
          <w:szCs w:val="28"/>
        </w:rPr>
        <w:tab/>
      </w:r>
      <w:r>
        <w:rPr>
          <w:szCs w:val="28"/>
        </w:rPr>
        <w:tab/>
      </w:r>
      <w:r>
        <w:rPr>
          <w:szCs w:val="28"/>
        </w:rPr>
        <w:tab/>
      </w:r>
      <w:r>
        <w:rPr>
          <w:i/>
          <w:szCs w:val="28"/>
        </w:rPr>
        <w:t>Siv Nilsson</w:t>
      </w:r>
    </w:p>
    <w:p w:rsidR="00990043" w:rsidRPr="00310A17" w:rsidRDefault="0096202D" w:rsidP="00310A17">
      <w:pPr>
        <w:widowControl w:val="0"/>
        <w:autoSpaceDE w:val="0"/>
        <w:autoSpaceDN w:val="0"/>
        <w:adjustRightInd w:val="0"/>
        <w:ind w:left="1698" w:right="-1368" w:firstLine="567"/>
        <w:rPr>
          <w:szCs w:val="28"/>
        </w:rPr>
      </w:pPr>
      <w:r>
        <w:rPr>
          <w:szCs w:val="28"/>
        </w:rPr>
        <w:tab/>
      </w:r>
    </w:p>
    <w:p w:rsidR="00E731D7" w:rsidRDefault="00BB5F94" w:rsidP="003F0916">
      <w:r w:rsidRPr="0060409B">
        <w:rPr>
          <w:b/>
          <w:bCs/>
          <w:sz w:val="28"/>
          <w:szCs w:val="28"/>
        </w:rPr>
        <w:t>Resor</w:t>
      </w:r>
      <w:r>
        <w:rPr>
          <w:b/>
          <w:bCs/>
        </w:rPr>
        <w:t>:</w:t>
      </w:r>
      <w:r w:rsidR="003F0916">
        <w:rPr>
          <w:b/>
          <w:bCs/>
        </w:rPr>
        <w:tab/>
      </w:r>
      <w:r w:rsidR="003F0916">
        <w:rPr>
          <w:b/>
          <w:bCs/>
        </w:rPr>
        <w:tab/>
      </w:r>
      <w:r w:rsidR="003F0916">
        <w:rPr>
          <w:b/>
          <w:bCs/>
        </w:rPr>
        <w:tab/>
      </w:r>
      <w:r w:rsidR="003F0916" w:rsidRPr="003F0916">
        <w:t xml:space="preserve">Det är ett riktigt bra reseår vi lagt bakom oss. Det började med Kottarnas </w:t>
      </w:r>
      <w:r w:rsidR="003F0916">
        <w:tab/>
      </w:r>
      <w:r w:rsidR="003F0916">
        <w:tab/>
      </w:r>
      <w:r w:rsidR="003F0916">
        <w:tab/>
      </w:r>
      <w:r w:rsidR="003F0916">
        <w:tab/>
      </w:r>
      <w:r w:rsidR="003F0916" w:rsidRPr="003F0916">
        <w:t xml:space="preserve">revy i Bjurå. Sedan följde traditionell marknadsresa till Jokkmokk. I </w:t>
      </w:r>
      <w:r w:rsidR="003F0916">
        <w:tab/>
      </w:r>
      <w:r w:rsidR="003F0916">
        <w:tab/>
      </w:r>
      <w:r w:rsidR="003F0916">
        <w:tab/>
      </w:r>
      <w:r w:rsidR="003F0916">
        <w:tab/>
      </w:r>
      <w:r w:rsidR="003F0916">
        <w:tab/>
      </w:r>
      <w:r w:rsidR="003F0916" w:rsidRPr="003F0916">
        <w:t>våras</w:t>
      </w:r>
      <w:r w:rsidR="003F0916">
        <w:t xml:space="preserve"> </w:t>
      </w:r>
      <w:r w:rsidR="003F0916" w:rsidRPr="003F0916">
        <w:t>gjorde vi en härlig bad-</w:t>
      </w:r>
      <w:r w:rsidR="009452D9">
        <w:t xml:space="preserve"> och</w:t>
      </w:r>
      <w:r w:rsidR="003F0916" w:rsidRPr="003F0916">
        <w:t xml:space="preserve"> sparesa till KUST hotell</w:t>
      </w:r>
      <w:r w:rsidR="009452D9">
        <w:t xml:space="preserve"> </w:t>
      </w:r>
      <w:r w:rsidR="003F0916" w:rsidRPr="003F0916">
        <w:t xml:space="preserve">i Piteå. Vi har </w:t>
      </w:r>
      <w:r w:rsidR="003F0916">
        <w:tab/>
      </w:r>
      <w:r w:rsidR="003F0916">
        <w:tab/>
      </w:r>
      <w:r w:rsidR="003F0916">
        <w:tab/>
      </w:r>
      <w:r w:rsidR="003F0916">
        <w:tab/>
        <w:t xml:space="preserve">sett </w:t>
      </w:r>
      <w:r w:rsidR="003F0916" w:rsidRPr="003F0916">
        <w:t xml:space="preserve">soppteater två gånger på Norrbottens Teater (Monica Z och Nybergs </w:t>
      </w:r>
      <w:r w:rsidR="003F0916">
        <w:tab/>
      </w:r>
      <w:r w:rsidR="003F0916">
        <w:tab/>
      </w:r>
      <w:r w:rsidR="003F0916">
        <w:tab/>
      </w:r>
      <w:r w:rsidR="003F0916">
        <w:tab/>
      </w:r>
      <w:r w:rsidR="003F0916" w:rsidRPr="003F0916">
        <w:t xml:space="preserve">mekaniska verkstad). Vidare gjordes det två helt lyckade shoppingresor </w:t>
      </w:r>
      <w:r w:rsidR="003F0916">
        <w:tab/>
      </w:r>
      <w:r w:rsidR="003F0916">
        <w:tab/>
      </w:r>
      <w:r w:rsidR="003F0916">
        <w:tab/>
      </w:r>
      <w:r w:rsidR="003F0916">
        <w:tab/>
      </w:r>
      <w:r w:rsidR="003F0916" w:rsidRPr="003F0916">
        <w:t xml:space="preserve">till IKEA med omnejd. I juli åkte vi till havs, den ”Stora Skärgårdsturen”. </w:t>
      </w:r>
      <w:r w:rsidR="003F0916">
        <w:tab/>
      </w:r>
      <w:r w:rsidR="003F0916">
        <w:tab/>
      </w:r>
      <w:r w:rsidR="003F0916">
        <w:tab/>
      </w:r>
      <w:r w:rsidR="003F0916">
        <w:tab/>
      </w:r>
      <w:r w:rsidR="003F0916" w:rsidRPr="003F0916">
        <w:t>När hösten kom blev Kiruna vårt resmål. Vi besökte</w:t>
      </w:r>
      <w:r w:rsidR="00A1633E">
        <w:t xml:space="preserve"> Porjus gamla</w:t>
      </w:r>
      <w:r w:rsidR="003F0916" w:rsidRPr="003F0916">
        <w:t xml:space="preserve"> </w:t>
      </w:r>
      <w:r w:rsidR="00A1633E">
        <w:tab/>
      </w:r>
      <w:r w:rsidR="00A1633E">
        <w:tab/>
      </w:r>
      <w:r w:rsidR="00A1633E">
        <w:tab/>
      </w:r>
      <w:r w:rsidR="00A1633E">
        <w:tab/>
      </w:r>
      <w:r w:rsidR="00A1633E">
        <w:tab/>
      </w:r>
      <w:r w:rsidR="003F0916" w:rsidRPr="003F0916">
        <w:t xml:space="preserve">kraftverk och när vi kom till Kiruna väntade guiden Gun-Britt på </w:t>
      </w:r>
      <w:r w:rsidR="00A1633E">
        <w:tab/>
      </w:r>
      <w:r w:rsidR="00A1633E">
        <w:tab/>
      </w:r>
      <w:r w:rsidR="00A1633E">
        <w:tab/>
      </w:r>
      <w:r w:rsidR="00A1633E">
        <w:tab/>
      </w:r>
      <w:r w:rsidR="00A1633E">
        <w:tab/>
      </w:r>
      <w:r w:rsidR="003F0916" w:rsidRPr="003F0916">
        <w:t xml:space="preserve">kyrktrappan. Hon berättade om hur kyrkan kom till, om detaljer in- och </w:t>
      </w:r>
      <w:r w:rsidR="00A1633E">
        <w:tab/>
      </w:r>
      <w:r w:rsidR="00A1633E">
        <w:tab/>
      </w:r>
      <w:r w:rsidR="00A1633E">
        <w:tab/>
      </w:r>
      <w:r w:rsidR="00A1633E">
        <w:tab/>
      </w:r>
      <w:r w:rsidR="003F0916" w:rsidRPr="003F0916">
        <w:t xml:space="preserve">utvändigt, om stadsomvandlingen, visade det nya stadshuset med </w:t>
      </w:r>
      <w:r w:rsidR="00A1633E">
        <w:tab/>
      </w:r>
      <w:r w:rsidR="00A1633E">
        <w:tab/>
      </w:r>
      <w:r w:rsidR="00A1633E">
        <w:tab/>
      </w:r>
      <w:r w:rsidR="00A1633E">
        <w:tab/>
      </w:r>
      <w:r w:rsidR="00A1633E">
        <w:tab/>
        <w:t xml:space="preserve">konferenslokaler mm </w:t>
      </w:r>
      <w:r w:rsidR="003F0916" w:rsidRPr="003F0916">
        <w:t xml:space="preserve">samt nya Scandic-hotell och kulturhuset som håller </w:t>
      </w:r>
      <w:r w:rsidR="00A1633E">
        <w:tab/>
      </w:r>
      <w:r w:rsidR="00A1633E">
        <w:tab/>
      </w:r>
      <w:r w:rsidR="00A1633E">
        <w:tab/>
      </w:r>
      <w:r w:rsidR="00A1633E">
        <w:tab/>
      </w:r>
      <w:r w:rsidR="003F0916" w:rsidRPr="003F0916">
        <w:t>på</w:t>
      </w:r>
      <w:r w:rsidR="00E731D7">
        <w:t xml:space="preserve"> att resas upp alldeles intill.</w:t>
      </w:r>
    </w:p>
    <w:p w:rsidR="003F0916" w:rsidRPr="003F0916" w:rsidRDefault="00E731D7" w:rsidP="003F0916">
      <w:r>
        <w:tab/>
      </w:r>
      <w:r>
        <w:tab/>
      </w:r>
      <w:r>
        <w:tab/>
      </w:r>
      <w:r>
        <w:tab/>
      </w:r>
      <w:r w:rsidR="003F0916" w:rsidRPr="003F0916">
        <w:t xml:space="preserve">I november åkte vi buss till Seniormässan på Arcus- hallen och alldeles </w:t>
      </w:r>
      <w:r>
        <w:tab/>
      </w:r>
      <w:r>
        <w:tab/>
      </w:r>
      <w:r>
        <w:tab/>
      </w:r>
      <w:r>
        <w:tab/>
      </w:r>
      <w:r w:rsidR="003F0916" w:rsidRPr="003F0916">
        <w:t xml:space="preserve">före jul åkte 50 personer till Coop Arenan i Luleå för att se på en </w:t>
      </w:r>
      <w:r>
        <w:tab/>
      </w:r>
      <w:r>
        <w:tab/>
      </w:r>
      <w:r>
        <w:tab/>
      </w:r>
      <w:r>
        <w:tab/>
      </w:r>
      <w:r>
        <w:tab/>
      </w:r>
      <w:r w:rsidR="003F0916" w:rsidRPr="003F0916">
        <w:t>underbar is-show.</w:t>
      </w:r>
    </w:p>
    <w:p w:rsidR="003F0916" w:rsidRPr="003F0916" w:rsidRDefault="003F0916" w:rsidP="003F0916">
      <w:r>
        <w:tab/>
      </w:r>
      <w:r>
        <w:tab/>
      </w:r>
      <w:r>
        <w:tab/>
      </w:r>
      <w:r>
        <w:tab/>
      </w:r>
      <w:r w:rsidRPr="003F0916">
        <w:t xml:space="preserve">Dessutom har </w:t>
      </w:r>
      <w:r w:rsidR="00A63F08">
        <w:t>16</w:t>
      </w:r>
      <w:r w:rsidRPr="003F0916">
        <w:t xml:space="preserve"> medlemmar deltagit på jubileumskryssningen </w:t>
      </w:r>
      <w:r>
        <w:tab/>
      </w:r>
      <w:r>
        <w:tab/>
      </w:r>
      <w:r>
        <w:tab/>
      </w:r>
      <w:r>
        <w:tab/>
      </w:r>
      <w:r>
        <w:tab/>
      </w:r>
      <w:r w:rsidR="00A63F08">
        <w:tab/>
      </w:r>
      <w:r w:rsidRPr="003F0916">
        <w:t>med Cinderella</w:t>
      </w:r>
      <w:r w:rsidR="00A63F08">
        <w:t>,</w:t>
      </w:r>
      <w:r w:rsidRPr="003F0916">
        <w:t xml:space="preserve"> ett 15-tal reste till Budapest med vår </w:t>
      </w:r>
      <w:r>
        <w:tab/>
      </w:r>
      <w:r>
        <w:tab/>
      </w:r>
      <w:r>
        <w:tab/>
      </w:r>
      <w:r>
        <w:tab/>
      </w:r>
      <w:r>
        <w:tab/>
      </w:r>
      <w:r>
        <w:tab/>
      </w:r>
      <w:r>
        <w:tab/>
      </w:r>
      <w:r w:rsidRPr="003F0916">
        <w:t>samarbetspartner</w:t>
      </w:r>
      <w:r w:rsidR="00094F0D">
        <w:t xml:space="preserve"> Axess Resebyrå</w:t>
      </w:r>
      <w:r w:rsidR="00A63F08">
        <w:t xml:space="preserve"> och 21 personer var på teaterresa till </w:t>
      </w:r>
      <w:r w:rsidR="00A63F08">
        <w:tab/>
      </w:r>
      <w:r w:rsidR="00A63F08">
        <w:tab/>
      </w:r>
      <w:r w:rsidR="00A63F08">
        <w:tab/>
      </w:r>
      <w:r w:rsidR="00A63F08">
        <w:tab/>
        <w:t>Stockholm och såg Så som i himmelen.</w:t>
      </w:r>
    </w:p>
    <w:p w:rsidR="003F0916" w:rsidRPr="003F0916" w:rsidRDefault="003F0916" w:rsidP="003F0916">
      <w:r>
        <w:tab/>
      </w:r>
      <w:r>
        <w:tab/>
      </w:r>
      <w:r>
        <w:tab/>
      </w:r>
      <w:r>
        <w:tab/>
      </w:r>
      <w:r w:rsidRPr="003F0916">
        <w:t xml:space="preserve">Resorna har varit trevliga och uppskattade av </w:t>
      </w:r>
      <w:r w:rsidR="00A63F08">
        <w:t>drygt 480</w:t>
      </w:r>
      <w:r w:rsidRPr="003F0916">
        <w:t xml:space="preserve"> personer som rest </w:t>
      </w:r>
      <w:r w:rsidR="00A63F08">
        <w:tab/>
      </w:r>
      <w:r w:rsidR="00A63F08">
        <w:tab/>
      </w:r>
      <w:r w:rsidR="00A63F08">
        <w:tab/>
      </w:r>
      <w:r w:rsidR="00A63F08">
        <w:tab/>
      </w:r>
      <w:r w:rsidRPr="003F0916">
        <w:t>med</w:t>
      </w:r>
      <w:r w:rsidR="00A63F08">
        <w:t xml:space="preserve"> </w:t>
      </w:r>
      <w:r w:rsidRPr="003F0916">
        <w:t xml:space="preserve">oss. Ett stort tack till alla som följt med och bidragit till gemytlig </w:t>
      </w:r>
      <w:r>
        <w:tab/>
      </w:r>
      <w:r>
        <w:tab/>
      </w:r>
      <w:r>
        <w:tab/>
      </w:r>
      <w:r>
        <w:tab/>
      </w:r>
      <w:r>
        <w:tab/>
      </w:r>
      <w:r w:rsidRPr="003F0916">
        <w:t>samvaro under resorna.</w:t>
      </w:r>
    </w:p>
    <w:p w:rsidR="00AE56FD" w:rsidRDefault="0096202D" w:rsidP="00C42A48">
      <w:pPr>
        <w:ind w:left="2268"/>
        <w:rPr>
          <w:i/>
        </w:rPr>
      </w:pPr>
      <w:r w:rsidRPr="00527920">
        <w:rPr>
          <w:i/>
        </w:rPr>
        <w:t xml:space="preserve">Eila </w:t>
      </w:r>
      <w:r w:rsidR="00AE56FD">
        <w:rPr>
          <w:i/>
        </w:rPr>
        <w:t>Hämäläinen</w:t>
      </w:r>
    </w:p>
    <w:p w:rsidR="00C860D4" w:rsidRDefault="00C860D4" w:rsidP="006F436C">
      <w:pPr>
        <w:ind w:left="2265" w:hanging="2265"/>
        <w:rPr>
          <w:bCs/>
        </w:rPr>
      </w:pPr>
    </w:p>
    <w:p w:rsidR="009452D9" w:rsidRDefault="00A70E6A" w:rsidP="009452D9">
      <w:pPr>
        <w:ind w:left="2265" w:hanging="2265"/>
        <w:rPr>
          <w:bCs/>
        </w:rPr>
      </w:pPr>
      <w:r w:rsidRPr="0060409B">
        <w:rPr>
          <w:b/>
          <w:bCs/>
          <w:sz w:val="28"/>
          <w:szCs w:val="28"/>
        </w:rPr>
        <w:t>Trivselgruppen</w:t>
      </w:r>
      <w:r w:rsidR="0040201B">
        <w:rPr>
          <w:b/>
          <w:bCs/>
        </w:rPr>
        <w:t>:</w:t>
      </w:r>
      <w:r w:rsidR="00E02F29">
        <w:rPr>
          <w:b/>
          <w:bCs/>
        </w:rPr>
        <w:tab/>
      </w:r>
      <w:r w:rsidR="009452D9">
        <w:rPr>
          <w:bCs/>
        </w:rPr>
        <w:t>Under året har gruppen svarat för förtäring vid föreningens årsmöte, månadsträffar, höstmöte, träffar med nya medlemmar och funktionärslunch. Dessutom har 4 festkvällar genomförts allt från påskbuffé, vårfest, surströmming och höstfest och sist men inte minst det stora julbordet. Totalt har ca 1200 personer deltagit i dessa arrangemang. Vid årets skördemarknad deltog ett 70-tal av våra medlemmar med bakning och försäljning av mjukkakor och lotterier samt medlemsvärvning.</w:t>
      </w:r>
    </w:p>
    <w:p w:rsidR="009452D9" w:rsidRPr="00252BF7" w:rsidRDefault="009452D9" w:rsidP="009452D9">
      <w:pPr>
        <w:tabs>
          <w:tab w:val="left" w:pos="2268"/>
        </w:tabs>
        <w:ind w:left="2265"/>
        <w:rPr>
          <w:b/>
        </w:rPr>
      </w:pPr>
      <w:r w:rsidRPr="00D52DDC">
        <w:rPr>
          <w:i/>
        </w:rPr>
        <w:t>Ros-Marie</w:t>
      </w:r>
      <w:r>
        <w:rPr>
          <w:i/>
        </w:rPr>
        <w:t xml:space="preserve"> Flodström</w:t>
      </w:r>
    </w:p>
    <w:p w:rsidR="00252BF7" w:rsidRPr="009B3FD5" w:rsidRDefault="00252BF7" w:rsidP="006F436C">
      <w:pPr>
        <w:ind w:left="2265" w:hanging="2265"/>
        <w:rPr>
          <w:i/>
        </w:rPr>
      </w:pPr>
    </w:p>
    <w:p w:rsidR="00E31248" w:rsidRDefault="00BB5F94" w:rsidP="00A006D4">
      <w:pPr>
        <w:ind w:left="2265" w:hanging="2265"/>
      </w:pPr>
      <w:r w:rsidRPr="0060409B">
        <w:rPr>
          <w:b/>
          <w:bCs/>
          <w:sz w:val="28"/>
          <w:szCs w:val="28"/>
        </w:rPr>
        <w:t>Studier</w:t>
      </w:r>
      <w:r>
        <w:rPr>
          <w:b/>
          <w:bCs/>
        </w:rPr>
        <w:t>:</w:t>
      </w:r>
      <w:r>
        <w:rPr>
          <w:b/>
          <w:bCs/>
        </w:rPr>
        <w:tab/>
      </w:r>
      <w:r>
        <w:tab/>
      </w:r>
      <w:r w:rsidR="0026048A">
        <w:t>Under 2019 har 220 personer (180</w:t>
      </w:r>
      <w:r w:rsidR="00D439B5">
        <w:t xml:space="preserve"> kvinnor och 40</w:t>
      </w:r>
      <w:r w:rsidR="00053CA3">
        <w:t xml:space="preserve"> män)</w:t>
      </w:r>
      <w:r w:rsidR="005B490B">
        <w:t xml:space="preserve"> </w:t>
      </w:r>
      <w:r w:rsidR="00E31248">
        <w:t xml:space="preserve">deltagit i </w:t>
      </w:r>
      <w:r w:rsidR="00D439B5">
        <w:t>23</w:t>
      </w:r>
      <w:r w:rsidR="00053CA3">
        <w:tab/>
      </w:r>
      <w:r w:rsidR="008E5234">
        <w:tab/>
        <w:t>st</w:t>
      </w:r>
      <w:r w:rsidR="005B490B">
        <w:t>udiecirklar med</w:t>
      </w:r>
      <w:r w:rsidR="00D439B5">
        <w:t xml:space="preserve"> 740</w:t>
      </w:r>
      <w:r w:rsidR="000A3B83">
        <w:t xml:space="preserve"> timmar.</w:t>
      </w:r>
      <w:r w:rsidR="008E5234">
        <w:t xml:space="preserve"> Utbudet är stort och varierar från </w:t>
      </w:r>
      <w:r w:rsidR="00962504">
        <w:t xml:space="preserve">språk, </w:t>
      </w:r>
      <w:r w:rsidR="001B5402">
        <w:t>friskvård</w:t>
      </w:r>
      <w:r w:rsidR="008E5234">
        <w:t>, minnesträning, datakun</w:t>
      </w:r>
      <w:r w:rsidR="00D439B5">
        <w:t xml:space="preserve">skap, och körsång </w:t>
      </w:r>
      <w:r w:rsidR="00E6030A">
        <w:t xml:space="preserve">Det har </w:t>
      </w:r>
      <w:r w:rsidR="00D439B5">
        <w:t>genomförts 34</w:t>
      </w:r>
      <w:r w:rsidR="00E938E5">
        <w:t xml:space="preserve"> kultur</w:t>
      </w:r>
      <w:r w:rsidR="005B490B">
        <w:t>arrangemang</w:t>
      </w:r>
      <w:r w:rsidR="000A3B83">
        <w:t>.</w:t>
      </w:r>
    </w:p>
    <w:p w:rsidR="005147AD" w:rsidRDefault="00E6030A" w:rsidP="00E938E5">
      <w:r>
        <w:tab/>
      </w:r>
      <w:r>
        <w:tab/>
      </w:r>
      <w:r>
        <w:tab/>
      </w:r>
      <w:r>
        <w:tab/>
      </w:r>
      <w:r w:rsidR="000179A5">
        <w:t>Tack till alla</w:t>
      </w:r>
      <w:r>
        <w:t xml:space="preserve"> kursledare för ett bra</w:t>
      </w:r>
      <w:r w:rsidR="00D439B5">
        <w:t xml:space="preserve"> jobb under 2019</w:t>
      </w:r>
      <w:r w:rsidR="00E876F2">
        <w:t>.</w:t>
      </w:r>
    </w:p>
    <w:p w:rsidR="00892E48" w:rsidRDefault="00E938E5" w:rsidP="00DB70E1">
      <w:pPr>
        <w:rPr>
          <w:i/>
        </w:rPr>
      </w:pPr>
      <w:r>
        <w:tab/>
      </w:r>
      <w:r>
        <w:tab/>
      </w:r>
      <w:r>
        <w:tab/>
      </w:r>
      <w:r>
        <w:tab/>
      </w:r>
      <w:r w:rsidRPr="00C7790A">
        <w:rPr>
          <w:i/>
        </w:rPr>
        <w:t>Ragne Holmström</w:t>
      </w:r>
    </w:p>
    <w:p w:rsidR="00C860D4" w:rsidRDefault="00C860D4" w:rsidP="00DB70E1">
      <w:pPr>
        <w:rPr>
          <w:i/>
        </w:rPr>
      </w:pPr>
    </w:p>
    <w:p w:rsidR="00D6284E" w:rsidRDefault="0082294E" w:rsidP="00D6284E">
      <w:pPr>
        <w:ind w:left="2265" w:hanging="2265"/>
        <w:jc w:val="both"/>
      </w:pPr>
      <w:r>
        <w:rPr>
          <w:b/>
        </w:rPr>
        <w:t>KPR</w:t>
      </w:r>
      <w:r w:rsidR="008627F0">
        <w:rPr>
          <w:b/>
        </w:rPr>
        <w:t>:</w:t>
      </w:r>
      <w:r w:rsidR="00D6284E">
        <w:rPr>
          <w:b/>
        </w:rPr>
        <w:tab/>
      </w:r>
      <w:r w:rsidR="00D6284E">
        <w:t>KPR, kommunala pensionärsrådet är organ för överläggningar, samråd och ömsesidigt informationsutbyte mellan kommunen och företrädare för pensionärsföreningarna. KPR har under året haft 5 sammanträden. Dessutom har kommunen inbjudit till dialogträff inför arbetet med den strategiska planen. Vi har i samarbete med övriga pensionärsföreningar lämnat in våra synpunkter på frågor som berör våra medlemsgrupper.</w:t>
      </w:r>
    </w:p>
    <w:p w:rsidR="00D6284E" w:rsidRDefault="00D6284E" w:rsidP="00D6284E">
      <w:pPr>
        <w:ind w:left="2265" w:hanging="2265"/>
      </w:pPr>
      <w:r>
        <w:rPr>
          <w:b/>
        </w:rPr>
        <w:tab/>
      </w:r>
      <w:r w:rsidRPr="00B5140B">
        <w:t>Exempel på frågor som vi driver i</w:t>
      </w:r>
      <w:r>
        <w:t xml:space="preserve"> KPR är utökat behov av särskilda boendeformer, ökade rehabiliteringsresurser,</w:t>
      </w:r>
      <w:r w:rsidR="002F58D6">
        <w:t xml:space="preserve"> utveckling av</w:t>
      </w:r>
      <w:r>
        <w:t xml:space="preserve"> demensvård</w:t>
      </w:r>
      <w:r w:rsidR="002F58D6">
        <w:t>.</w:t>
      </w:r>
      <w:r>
        <w:t xml:space="preserve"> </w:t>
      </w:r>
      <w:r w:rsidR="002F58D6">
        <w:t xml:space="preserve">Andra områden är tillgänglighetsfrågor som det digitala utanförskapet,  </w:t>
      </w:r>
      <w:r>
        <w:t>förlängd parkeringstid från 2 till 3 ti</w:t>
      </w:r>
      <w:r w:rsidR="002F58D6">
        <w:t xml:space="preserve">mmar, subventionerade bussresor </w:t>
      </w:r>
      <w:r>
        <w:t xml:space="preserve">och upprustning av samlingslokalen </w:t>
      </w:r>
      <w:r w:rsidR="00E731D7">
        <w:t>på Å-center.</w:t>
      </w:r>
    </w:p>
    <w:p w:rsidR="0082294E" w:rsidRPr="00E731D7" w:rsidRDefault="00D6284E" w:rsidP="00E731D7">
      <w:pPr>
        <w:ind w:left="2265" w:hanging="2265"/>
        <w:rPr>
          <w:i/>
        </w:rPr>
      </w:pPr>
      <w:r>
        <w:rPr>
          <w:i/>
        </w:rPr>
        <w:tab/>
        <w:t>Per-Ulf Sa</w:t>
      </w:r>
      <w:r w:rsidR="00E731D7">
        <w:rPr>
          <w:i/>
        </w:rPr>
        <w:t>ndström/Siv Nilsson</w:t>
      </w:r>
    </w:p>
    <w:p w:rsidR="00A64B18" w:rsidRDefault="00A64B18" w:rsidP="00A64B18">
      <w:pPr>
        <w:ind w:left="2265" w:hanging="2265"/>
        <w:rPr>
          <w:i/>
        </w:rPr>
      </w:pPr>
    </w:p>
    <w:p w:rsidR="00C1137B" w:rsidRDefault="00C1137B" w:rsidP="00A64B18">
      <w:pPr>
        <w:ind w:left="2265" w:hanging="2265"/>
        <w:rPr>
          <w:i/>
        </w:rPr>
      </w:pPr>
    </w:p>
    <w:p w:rsidR="00892E48" w:rsidRDefault="00892E48" w:rsidP="00CB51A4">
      <w:pPr>
        <w:ind w:left="2265" w:hanging="2265"/>
        <w:jc w:val="both"/>
        <w:rPr>
          <w:i/>
        </w:rPr>
      </w:pPr>
    </w:p>
    <w:p w:rsidR="00AE56FD" w:rsidRDefault="00AE56FD" w:rsidP="00CB51A4">
      <w:pPr>
        <w:ind w:left="2265" w:hanging="2265"/>
        <w:jc w:val="both"/>
        <w:rPr>
          <w:i/>
        </w:rPr>
      </w:pPr>
    </w:p>
    <w:p w:rsidR="00AE56FD" w:rsidRDefault="00AE56FD" w:rsidP="00CB51A4">
      <w:pPr>
        <w:ind w:left="2265" w:hanging="2265"/>
        <w:jc w:val="both"/>
        <w:rPr>
          <w:i/>
        </w:rPr>
      </w:pPr>
    </w:p>
    <w:p w:rsidR="00AE56FD" w:rsidRDefault="00AE56FD" w:rsidP="00CB51A4">
      <w:pPr>
        <w:ind w:left="2265" w:hanging="2265"/>
        <w:jc w:val="both"/>
        <w:rPr>
          <w:i/>
        </w:rPr>
      </w:pPr>
    </w:p>
    <w:p w:rsidR="00AE56FD" w:rsidRDefault="00AE56FD" w:rsidP="00CB51A4">
      <w:pPr>
        <w:ind w:left="2265" w:hanging="2265"/>
        <w:jc w:val="both"/>
        <w:rPr>
          <w:i/>
        </w:rPr>
      </w:pPr>
    </w:p>
    <w:p w:rsidR="00AE56FD" w:rsidRDefault="00AE56FD" w:rsidP="00CB51A4">
      <w:pPr>
        <w:ind w:left="2265" w:hanging="2265"/>
        <w:jc w:val="both"/>
        <w:rPr>
          <w:i/>
        </w:rPr>
      </w:pPr>
    </w:p>
    <w:p w:rsidR="00AE56FD" w:rsidRDefault="00AE56FD" w:rsidP="00CB51A4">
      <w:pPr>
        <w:ind w:left="2265" w:hanging="2265"/>
        <w:jc w:val="both"/>
        <w:rPr>
          <w:i/>
        </w:rPr>
      </w:pPr>
    </w:p>
    <w:p w:rsidR="00AE56FD" w:rsidRDefault="00AE56FD" w:rsidP="00CB51A4">
      <w:pPr>
        <w:ind w:left="2265" w:hanging="2265"/>
        <w:jc w:val="both"/>
        <w:rPr>
          <w:i/>
        </w:rPr>
      </w:pPr>
    </w:p>
    <w:p w:rsidR="00C42A48" w:rsidRDefault="00C42A48" w:rsidP="00E6030A">
      <w:pPr>
        <w:ind w:left="2265" w:hanging="2265"/>
        <w:rPr>
          <w:i/>
        </w:rPr>
      </w:pPr>
    </w:p>
    <w:p w:rsidR="006D0E6C" w:rsidRDefault="006D0E6C" w:rsidP="00E6030A">
      <w:pPr>
        <w:ind w:left="2265" w:hanging="2265"/>
        <w:rPr>
          <w:i/>
        </w:rPr>
      </w:pPr>
    </w:p>
    <w:p w:rsidR="00CB51A4" w:rsidRPr="0060409B" w:rsidRDefault="008627F0" w:rsidP="00E6030A">
      <w:pPr>
        <w:ind w:left="2265" w:hanging="2265"/>
        <w:rPr>
          <w:b/>
          <w:sz w:val="28"/>
          <w:szCs w:val="28"/>
        </w:rPr>
      </w:pPr>
      <w:r w:rsidRPr="0060409B">
        <w:rPr>
          <w:b/>
          <w:sz w:val="28"/>
          <w:szCs w:val="28"/>
        </w:rPr>
        <w:t>Ekonomi:</w:t>
      </w:r>
    </w:p>
    <w:p w:rsidR="00C860D4" w:rsidRDefault="00C860D4" w:rsidP="00E6030A">
      <w:pPr>
        <w:ind w:left="2265" w:hanging="2265"/>
        <w:rPr>
          <w:i/>
        </w:rPr>
      </w:pPr>
    </w:p>
    <w:p w:rsidR="008627F0" w:rsidRPr="00387048" w:rsidRDefault="008627F0" w:rsidP="008627F0">
      <w:pPr>
        <w:tabs>
          <w:tab w:val="left" w:pos="5954"/>
        </w:tabs>
        <w:rPr>
          <w:sz w:val="28"/>
          <w:szCs w:val="28"/>
        </w:rPr>
      </w:pPr>
      <w:r>
        <w:rPr>
          <w:b/>
          <w:sz w:val="28"/>
          <w:szCs w:val="28"/>
        </w:rPr>
        <w:t>Sveriges Pensionärers Riksförbund</w:t>
      </w:r>
      <w:r w:rsidRPr="002053A3">
        <w:t xml:space="preserve"> </w:t>
      </w:r>
      <w:r>
        <w:tab/>
      </w:r>
      <w:r>
        <w:tab/>
      </w:r>
      <w:r w:rsidRPr="00660C08">
        <w:rPr>
          <w:b/>
          <w:sz w:val="28"/>
          <w:szCs w:val="28"/>
        </w:rPr>
        <w:t>Balansräkning</w:t>
      </w:r>
    </w:p>
    <w:p w:rsidR="008627F0" w:rsidRDefault="008627F0" w:rsidP="008627F0">
      <w:pPr>
        <w:rPr>
          <w:b/>
          <w:sz w:val="28"/>
          <w:szCs w:val="28"/>
        </w:rPr>
      </w:pPr>
      <w:r>
        <w:t>Org.nr: 897001-8886</w:t>
      </w:r>
    </w:p>
    <w:p w:rsidR="008627F0" w:rsidRDefault="008627F0" w:rsidP="008627F0">
      <w:r>
        <w:t>Räkenskapsår: 2019-01-01—2019</w:t>
      </w:r>
      <w:r w:rsidR="0035040D">
        <w:t>-12-31</w:t>
      </w:r>
    </w:p>
    <w:p w:rsidR="008627F0" w:rsidRDefault="008627F0" w:rsidP="008627F0"/>
    <w:p w:rsidR="008627F0" w:rsidRPr="002053A3" w:rsidRDefault="008627F0" w:rsidP="008627F0">
      <w:r>
        <w:rPr>
          <w:b/>
          <w:sz w:val="28"/>
          <w:szCs w:val="28"/>
        </w:rPr>
        <w: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660C08">
        <w:rPr>
          <w:sz w:val="28"/>
          <w:szCs w:val="28"/>
        </w:rPr>
        <w:t>I</w:t>
      </w:r>
      <w:r w:rsidRPr="002053A3">
        <w:t>ngående balans</w:t>
      </w:r>
      <w:r>
        <w:tab/>
        <w:t xml:space="preserve">     </w:t>
      </w:r>
      <w:r>
        <w:tab/>
        <w:t xml:space="preserve">      Utgående balans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w:t>
      </w:r>
      <w:r>
        <w:t>201</w:t>
      </w:r>
      <w:r w:rsidR="00E173E2">
        <w:t>9</w:t>
      </w:r>
      <w:r>
        <w:t>-01-01</w:t>
      </w:r>
      <w:r>
        <w:tab/>
        <w:t xml:space="preserve">                       201</w:t>
      </w:r>
      <w:r w:rsidR="00E173E2">
        <w:t>9</w:t>
      </w:r>
      <w:r>
        <w:t>-12-31</w:t>
      </w:r>
    </w:p>
    <w:p w:rsidR="008627F0" w:rsidRDefault="008627F0" w:rsidP="008627F0">
      <w:pPr>
        <w:rPr>
          <w:b/>
        </w:rPr>
      </w:pPr>
      <w:r>
        <w:rPr>
          <w:b/>
        </w:rPr>
        <w:t>TILLGÅNGAR</w:t>
      </w:r>
    </w:p>
    <w:p w:rsidR="008627F0" w:rsidRDefault="008627F0" w:rsidP="008627F0">
      <w:pPr>
        <w:tabs>
          <w:tab w:val="right" w:pos="4536"/>
          <w:tab w:val="left" w:pos="7797"/>
          <w:tab w:val="right" w:pos="7938"/>
        </w:tabs>
        <w:rPr>
          <w:b/>
        </w:rPr>
      </w:pPr>
      <w:r>
        <w:rPr>
          <w:b/>
        </w:rPr>
        <w:t>Omsättningstillgångar</w:t>
      </w:r>
    </w:p>
    <w:p w:rsidR="008627F0" w:rsidRDefault="008627F0" w:rsidP="008627F0">
      <w:pPr>
        <w:tabs>
          <w:tab w:val="right" w:pos="5103"/>
          <w:tab w:val="right" w:pos="8080"/>
        </w:tabs>
        <w:spacing w:after="120"/>
      </w:pPr>
      <w:r w:rsidRPr="002053A3">
        <w:t>Kassa</w:t>
      </w:r>
      <w:r>
        <w:tab/>
        <w:t>4 041,43</w:t>
      </w:r>
      <w:r>
        <w:tab/>
        <w:t>1 387,93</w:t>
      </w:r>
    </w:p>
    <w:p w:rsidR="008627F0" w:rsidRDefault="008627F0" w:rsidP="008627F0">
      <w:pPr>
        <w:tabs>
          <w:tab w:val="right" w:pos="5103"/>
          <w:tab w:val="right" w:pos="8080"/>
        </w:tabs>
        <w:spacing w:after="120"/>
      </w:pPr>
      <w:r>
        <w:t>Plusgiro 48 21 17-9</w:t>
      </w:r>
      <w:r>
        <w:tab/>
        <w:t>112 361,38</w:t>
      </w:r>
      <w:r>
        <w:tab/>
        <w:t>176 580,75</w:t>
      </w:r>
    </w:p>
    <w:p w:rsidR="008627F0" w:rsidRDefault="008627F0" w:rsidP="008627F0">
      <w:pPr>
        <w:tabs>
          <w:tab w:val="right" w:pos="5103"/>
          <w:tab w:val="right" w:pos="8080"/>
        </w:tabs>
        <w:spacing w:after="120"/>
      </w:pPr>
      <w:r>
        <w:t>Nordea korttidsplacering</w:t>
      </w:r>
      <w:r>
        <w:tab/>
        <w:t>111 778,04</w:t>
      </w:r>
      <w:r>
        <w:tab/>
        <w:t>111 778,04</w:t>
      </w:r>
    </w:p>
    <w:p w:rsidR="008627F0" w:rsidRDefault="008627F0" w:rsidP="008627F0">
      <w:pPr>
        <w:tabs>
          <w:tab w:val="right" w:pos="5103"/>
          <w:tab w:val="right" w:pos="8080"/>
        </w:tabs>
        <w:spacing w:after="120" w:line="360" w:lineRule="auto"/>
      </w:pPr>
      <w:r>
        <w:t>Kortfristiga fordringar</w:t>
      </w:r>
      <w:r>
        <w:tab/>
        <w:t>11 330,00</w:t>
      </w:r>
      <w:r>
        <w:tab/>
        <w:t>0,00</w:t>
      </w:r>
    </w:p>
    <w:p w:rsidR="008627F0" w:rsidRDefault="008627F0" w:rsidP="008627F0">
      <w:pPr>
        <w:tabs>
          <w:tab w:val="right" w:pos="5103"/>
          <w:tab w:val="right" w:pos="8080"/>
        </w:tabs>
        <w:spacing w:after="120" w:line="360" w:lineRule="auto"/>
      </w:pPr>
      <w:r>
        <w:t>*Omsättningstillgångar</w:t>
      </w:r>
      <w:r>
        <w:tab/>
        <w:t>239 510,85</w:t>
      </w:r>
      <w:r>
        <w:tab/>
        <w:t>289 746,72</w:t>
      </w:r>
    </w:p>
    <w:p w:rsidR="008627F0" w:rsidRDefault="008627F0" w:rsidP="008627F0">
      <w:pPr>
        <w:tabs>
          <w:tab w:val="right" w:pos="5103"/>
          <w:tab w:val="left" w:pos="7890"/>
          <w:tab w:val="right" w:pos="8080"/>
        </w:tabs>
        <w:spacing w:after="120" w:line="360" w:lineRule="auto"/>
      </w:pPr>
      <w:r>
        <w:t xml:space="preserve">Förutbetald hyra                                            </w:t>
      </w:r>
      <w:r>
        <w:tab/>
      </w:r>
      <w:r w:rsidR="00DC0006">
        <w:t>0,00                                           2 500,00</w:t>
      </w:r>
      <w:r w:rsidR="00DC0006">
        <w:tab/>
      </w:r>
    </w:p>
    <w:p w:rsidR="008627F0" w:rsidRDefault="008627F0" w:rsidP="008627F0">
      <w:pPr>
        <w:tabs>
          <w:tab w:val="right" w:pos="5103"/>
          <w:tab w:val="right" w:pos="8080"/>
        </w:tabs>
        <w:spacing w:after="120" w:line="360" w:lineRule="auto"/>
        <w:rPr>
          <w:b/>
        </w:rPr>
      </w:pPr>
      <w:r>
        <w:rPr>
          <w:b/>
        </w:rPr>
        <w:t>SUMMA TILLGÅNGAR</w:t>
      </w:r>
      <w:r>
        <w:rPr>
          <w:b/>
        </w:rPr>
        <w:tab/>
      </w:r>
      <w:r w:rsidR="00DC0006">
        <w:rPr>
          <w:b/>
        </w:rPr>
        <w:t>239 510,85</w:t>
      </w:r>
      <w:r>
        <w:rPr>
          <w:b/>
        </w:rPr>
        <w:tab/>
      </w:r>
      <w:r w:rsidR="00DC0006">
        <w:rPr>
          <w:b/>
        </w:rPr>
        <w:t>292 246,72</w:t>
      </w:r>
    </w:p>
    <w:p w:rsidR="008627F0" w:rsidRDefault="008627F0" w:rsidP="008627F0">
      <w:pPr>
        <w:tabs>
          <w:tab w:val="right" w:pos="5103"/>
          <w:tab w:val="right" w:pos="8080"/>
        </w:tabs>
        <w:spacing w:after="120" w:line="360" w:lineRule="auto"/>
        <w:rPr>
          <w:b/>
        </w:rPr>
      </w:pPr>
      <w:r>
        <w:rPr>
          <w:b/>
        </w:rPr>
        <w:t>SKULDER</w:t>
      </w:r>
    </w:p>
    <w:p w:rsidR="008627F0" w:rsidRDefault="008627F0" w:rsidP="008627F0">
      <w:pPr>
        <w:tabs>
          <w:tab w:val="right" w:pos="5103"/>
          <w:tab w:val="right" w:pos="8080"/>
        </w:tabs>
        <w:spacing w:after="120" w:line="360" w:lineRule="auto"/>
        <w:rPr>
          <w:b/>
        </w:rPr>
      </w:pPr>
      <w:r>
        <w:rPr>
          <w:b/>
        </w:rPr>
        <w:t>Kortfristiga skulder</w:t>
      </w:r>
    </w:p>
    <w:p w:rsidR="008627F0" w:rsidRDefault="008627F0" w:rsidP="008627F0">
      <w:pPr>
        <w:tabs>
          <w:tab w:val="left" w:pos="5103"/>
          <w:tab w:val="left" w:pos="6946"/>
          <w:tab w:val="left" w:pos="8080"/>
          <w:tab w:val="right" w:pos="9354"/>
        </w:tabs>
        <w:spacing w:after="120" w:line="360" w:lineRule="auto"/>
      </w:pPr>
      <w:r>
        <w:t xml:space="preserve">Förskott från kunder                                       </w:t>
      </w:r>
      <w:r w:rsidR="00DC0006">
        <w:t xml:space="preserve">    </w:t>
      </w:r>
      <w:r>
        <w:t xml:space="preserve"> </w:t>
      </w:r>
      <w:r w:rsidR="00DC0006">
        <w:t>0,00</w:t>
      </w:r>
      <w:r>
        <w:t xml:space="preserve">                                      </w:t>
      </w:r>
      <w:r w:rsidR="00DC0006">
        <w:t>400,00-</w:t>
      </w:r>
    </w:p>
    <w:p w:rsidR="008627F0" w:rsidRDefault="008627F0" w:rsidP="008627F0">
      <w:pPr>
        <w:tabs>
          <w:tab w:val="right" w:pos="5103"/>
          <w:tab w:val="right" w:pos="8080"/>
        </w:tabs>
        <w:spacing w:after="120" w:line="360" w:lineRule="auto"/>
      </w:pPr>
      <w:r w:rsidRPr="00C922D8">
        <w:t>Övriga kortfristiga skulder</w:t>
      </w:r>
      <w:r w:rsidRPr="00C922D8">
        <w:tab/>
      </w:r>
      <w:r w:rsidR="00DC0006">
        <w:t>7 514,00-</w:t>
      </w:r>
      <w:r w:rsidRPr="00C922D8">
        <w:tab/>
      </w:r>
      <w:r w:rsidR="00DC0006">
        <w:t>4 119,00-</w:t>
      </w:r>
      <w:r>
        <w:t xml:space="preserve">  </w:t>
      </w:r>
    </w:p>
    <w:p w:rsidR="008627F0" w:rsidRDefault="008627F0" w:rsidP="008627F0">
      <w:pPr>
        <w:tabs>
          <w:tab w:val="right" w:pos="5103"/>
          <w:tab w:val="right" w:pos="8080"/>
        </w:tabs>
        <w:spacing w:after="120" w:line="360" w:lineRule="auto"/>
      </w:pPr>
      <w:r>
        <w:t>*Kortfristiga skulder</w:t>
      </w:r>
      <w:r>
        <w:tab/>
        <w:t xml:space="preserve">                                    7 514,00-</w:t>
      </w:r>
      <w:r w:rsidR="00DC0006">
        <w:tab/>
        <w:t>4 519,00-</w:t>
      </w:r>
    </w:p>
    <w:p w:rsidR="008627F0" w:rsidRPr="00A842BA" w:rsidRDefault="008627F0" w:rsidP="008627F0">
      <w:pPr>
        <w:tabs>
          <w:tab w:val="right" w:pos="5103"/>
          <w:tab w:val="right" w:pos="8080"/>
        </w:tabs>
        <w:spacing w:after="120" w:line="360" w:lineRule="auto"/>
      </w:pPr>
      <w:r w:rsidRPr="00D8348A">
        <w:rPr>
          <w:b/>
        </w:rPr>
        <w:t>E</w:t>
      </w:r>
      <w:r>
        <w:rPr>
          <w:b/>
        </w:rPr>
        <w:t>get kapital</w:t>
      </w:r>
    </w:p>
    <w:p w:rsidR="008627F0" w:rsidRDefault="008627F0" w:rsidP="008627F0">
      <w:pPr>
        <w:tabs>
          <w:tab w:val="right" w:pos="5103"/>
          <w:tab w:val="right" w:pos="8080"/>
        </w:tabs>
        <w:spacing w:after="120"/>
      </w:pPr>
      <w:r>
        <w:t>Eget kapital</w:t>
      </w:r>
      <w:r>
        <w:tab/>
      </w:r>
      <w:r w:rsidR="00DC0006">
        <w:t>152 920,51-</w:t>
      </w:r>
      <w:r>
        <w:tab/>
      </w:r>
      <w:r w:rsidR="00DC0006">
        <w:t>231 996,85-</w:t>
      </w:r>
      <w:r>
        <w:t xml:space="preserve">     </w:t>
      </w:r>
    </w:p>
    <w:p w:rsidR="008627F0" w:rsidRDefault="008627F0" w:rsidP="008627F0">
      <w:pPr>
        <w:tabs>
          <w:tab w:val="right" w:pos="5103"/>
          <w:tab w:val="right" w:pos="8080"/>
        </w:tabs>
        <w:spacing w:after="120" w:line="360" w:lineRule="auto"/>
      </w:pPr>
      <w:r>
        <w:t>Årets resultat</w:t>
      </w:r>
      <w:r>
        <w:tab/>
      </w:r>
      <w:r w:rsidR="00DC0006">
        <w:t>79 076,34-</w:t>
      </w:r>
      <w:r>
        <w:tab/>
      </w:r>
      <w:r w:rsidR="00DC0006">
        <w:t>55 730,87-</w:t>
      </w:r>
    </w:p>
    <w:p w:rsidR="008627F0" w:rsidRDefault="008627F0" w:rsidP="008627F0">
      <w:pPr>
        <w:tabs>
          <w:tab w:val="right" w:pos="5103"/>
          <w:tab w:val="right" w:pos="8080"/>
        </w:tabs>
        <w:spacing w:after="120" w:line="480" w:lineRule="auto"/>
      </w:pPr>
      <w:r>
        <w:t>*Eget kapital</w:t>
      </w:r>
      <w:r>
        <w:tab/>
      </w:r>
      <w:r w:rsidR="00DC0006">
        <w:t>*231 996,85-</w:t>
      </w:r>
      <w:r>
        <w:tab/>
      </w:r>
      <w:r w:rsidR="00DC0006">
        <w:t>287 727,72-</w:t>
      </w:r>
    </w:p>
    <w:p w:rsidR="008627F0" w:rsidRDefault="008627F0" w:rsidP="008627F0">
      <w:pPr>
        <w:tabs>
          <w:tab w:val="right" w:pos="5103"/>
          <w:tab w:val="right" w:pos="8080"/>
        </w:tabs>
        <w:spacing w:after="120"/>
        <w:rPr>
          <w:b/>
        </w:rPr>
      </w:pPr>
      <w:r>
        <w:rPr>
          <w:b/>
        </w:rPr>
        <w:t>SUMMA SKULDER OCH</w:t>
      </w:r>
      <w:r>
        <w:rPr>
          <w:b/>
        </w:rPr>
        <w:tab/>
      </w:r>
      <w:r w:rsidR="00DC0006">
        <w:rPr>
          <w:b/>
        </w:rPr>
        <w:t>239 510,85</w:t>
      </w:r>
      <w:r>
        <w:rPr>
          <w:b/>
        </w:rPr>
        <w:tab/>
      </w:r>
      <w:r w:rsidR="00DC0006">
        <w:rPr>
          <w:b/>
        </w:rPr>
        <w:t>292 246,72-</w:t>
      </w:r>
      <w:r>
        <w:rPr>
          <w:b/>
        </w:rPr>
        <w:t xml:space="preserve">  </w:t>
      </w:r>
    </w:p>
    <w:p w:rsidR="008627F0" w:rsidRDefault="008627F0" w:rsidP="008627F0">
      <w:pPr>
        <w:tabs>
          <w:tab w:val="right" w:pos="5103"/>
          <w:tab w:val="right" w:pos="8080"/>
        </w:tabs>
        <w:spacing w:after="120"/>
        <w:rPr>
          <w:b/>
        </w:rPr>
      </w:pPr>
      <w:r>
        <w:rPr>
          <w:b/>
        </w:rPr>
        <w:t>EGET KAPITAL</w:t>
      </w:r>
    </w:p>
    <w:p w:rsidR="008627F0" w:rsidRDefault="008627F0" w:rsidP="008627F0">
      <w:pPr>
        <w:tabs>
          <w:tab w:val="right" w:pos="5103"/>
          <w:tab w:val="right" w:pos="8080"/>
        </w:tabs>
        <w:spacing w:after="120"/>
        <w:rPr>
          <w:b/>
        </w:rPr>
      </w:pPr>
    </w:p>
    <w:p w:rsidR="008627F0" w:rsidRDefault="008627F0" w:rsidP="008627F0">
      <w:pPr>
        <w:tabs>
          <w:tab w:val="right" w:pos="5103"/>
          <w:tab w:val="right" w:pos="8080"/>
        </w:tabs>
        <w:spacing w:after="120"/>
        <w:rPr>
          <w:b/>
        </w:rPr>
      </w:pPr>
    </w:p>
    <w:p w:rsidR="008627F0" w:rsidRDefault="008627F0" w:rsidP="008627F0">
      <w:pPr>
        <w:tabs>
          <w:tab w:val="right" w:pos="5103"/>
          <w:tab w:val="right" w:pos="8080"/>
        </w:tabs>
        <w:spacing w:after="120"/>
        <w:rPr>
          <w:b/>
        </w:rPr>
      </w:pPr>
    </w:p>
    <w:p w:rsidR="008627F0" w:rsidRDefault="008627F0" w:rsidP="008627F0">
      <w:pPr>
        <w:tabs>
          <w:tab w:val="right" w:pos="5103"/>
          <w:tab w:val="right" w:pos="8080"/>
        </w:tabs>
        <w:spacing w:after="120"/>
        <w:rPr>
          <w:b/>
        </w:rPr>
      </w:pPr>
    </w:p>
    <w:p w:rsidR="008627F0" w:rsidRDefault="008627F0" w:rsidP="008627F0">
      <w:r>
        <w:rPr>
          <w:b/>
          <w:sz w:val="28"/>
          <w:szCs w:val="28"/>
        </w:rPr>
        <w:t>Sveriges Pensionärers Riksförbund</w:t>
      </w:r>
      <w:r w:rsidRPr="002053A3">
        <w:t xml:space="preserve"> </w:t>
      </w:r>
      <w:r>
        <w:tab/>
      </w:r>
      <w:r>
        <w:tab/>
        <w:t xml:space="preserve">                 </w:t>
      </w:r>
      <w:r w:rsidRPr="005B4F47">
        <w:rPr>
          <w:b/>
        </w:rPr>
        <w:t>R</w:t>
      </w:r>
      <w:r>
        <w:rPr>
          <w:b/>
          <w:sz w:val="28"/>
          <w:szCs w:val="28"/>
        </w:rPr>
        <w:t>esultaträkning</w:t>
      </w:r>
    </w:p>
    <w:p w:rsidR="008627F0" w:rsidRDefault="008627F0" w:rsidP="008627F0">
      <w:pPr>
        <w:rPr>
          <w:b/>
          <w:sz w:val="28"/>
          <w:szCs w:val="28"/>
        </w:rPr>
      </w:pPr>
      <w:r>
        <w:t>Org.nr: 897001-8886</w:t>
      </w:r>
    </w:p>
    <w:p w:rsidR="008627F0" w:rsidRDefault="00E173E2" w:rsidP="008627F0">
      <w:pPr>
        <w:pBdr>
          <w:bottom w:val="single" w:sz="6" w:space="1" w:color="auto"/>
        </w:pBdr>
      </w:pPr>
      <w:r>
        <w:t>Räkenskapsår: 2019-01-01—2019</w:t>
      </w:r>
      <w:r w:rsidR="008627F0">
        <w:t>-12-31</w:t>
      </w:r>
      <w:r w:rsidR="008627F0">
        <w:tab/>
      </w:r>
      <w:r w:rsidR="008627F0">
        <w:tab/>
      </w:r>
      <w:r w:rsidR="008627F0">
        <w:tab/>
        <w:t xml:space="preserve">      </w:t>
      </w:r>
    </w:p>
    <w:p w:rsidR="008627F0" w:rsidRDefault="008627F0" w:rsidP="008627F0">
      <w:pPr>
        <w:tabs>
          <w:tab w:val="left" w:pos="3969"/>
          <w:tab w:val="right" w:pos="5103"/>
          <w:tab w:val="right" w:pos="8080"/>
        </w:tabs>
        <w:spacing w:after="120" w:line="360" w:lineRule="auto"/>
      </w:pPr>
      <w:r>
        <w:rPr>
          <w:b/>
          <w:sz w:val="28"/>
          <w:szCs w:val="28"/>
        </w:rPr>
        <w:t xml:space="preserve">                                                        </w:t>
      </w:r>
      <w:r w:rsidRPr="005B4F47">
        <w:t>Jan 201</w:t>
      </w:r>
      <w:r w:rsidR="00E173E2">
        <w:t>9</w:t>
      </w:r>
      <w:r w:rsidRPr="005B4F47">
        <w:t>-dec 201</w:t>
      </w:r>
      <w:r>
        <w:t>8</w:t>
      </w:r>
      <w:r>
        <w:tab/>
        <w:t>%-del</w:t>
      </w:r>
    </w:p>
    <w:p w:rsidR="008627F0" w:rsidRDefault="008627F0" w:rsidP="008627F0">
      <w:pPr>
        <w:tabs>
          <w:tab w:val="left" w:pos="3969"/>
          <w:tab w:val="right" w:pos="5103"/>
          <w:tab w:val="right" w:pos="8080"/>
        </w:tabs>
        <w:spacing w:after="120"/>
        <w:rPr>
          <w:b/>
        </w:rPr>
      </w:pPr>
      <w:r>
        <w:rPr>
          <w:b/>
        </w:rPr>
        <w:t>Rörelseintäkter</w:t>
      </w:r>
    </w:p>
    <w:p w:rsidR="008627F0" w:rsidRPr="003E03D1" w:rsidRDefault="008627F0" w:rsidP="008627F0">
      <w:pPr>
        <w:tabs>
          <w:tab w:val="left" w:pos="3969"/>
          <w:tab w:val="right" w:pos="5103"/>
          <w:tab w:val="right" w:pos="8080"/>
        </w:tabs>
        <w:spacing w:after="120"/>
      </w:pPr>
      <w:r w:rsidRPr="003E03D1">
        <w:t>Lotterier</w:t>
      </w:r>
      <w:r w:rsidRPr="003E03D1">
        <w:tab/>
      </w:r>
      <w:r w:rsidRPr="003E03D1">
        <w:tab/>
        <w:t xml:space="preserve"> </w:t>
      </w:r>
      <w:r w:rsidR="00E173E2">
        <w:t>14 375,00</w:t>
      </w:r>
      <w:r w:rsidRPr="003E03D1">
        <w:tab/>
      </w:r>
      <w:r w:rsidR="00E173E2">
        <w:t>2,81</w:t>
      </w:r>
    </w:p>
    <w:p w:rsidR="008627F0" w:rsidRDefault="008627F0" w:rsidP="008627F0">
      <w:pPr>
        <w:tabs>
          <w:tab w:val="left" w:pos="3969"/>
          <w:tab w:val="right" w:pos="5103"/>
          <w:tab w:val="right" w:pos="8080"/>
        </w:tabs>
        <w:spacing w:after="120"/>
      </w:pPr>
      <w:r w:rsidRPr="003E03D1">
        <w:t>Livsmedel</w:t>
      </w:r>
      <w:r>
        <w:tab/>
      </w:r>
      <w:r>
        <w:tab/>
      </w:r>
      <w:r w:rsidR="00E173E2">
        <w:t>114 411,00</w:t>
      </w:r>
      <w:r>
        <w:tab/>
      </w:r>
      <w:r w:rsidR="00E173E2">
        <w:t>22,37</w:t>
      </w:r>
    </w:p>
    <w:p w:rsidR="008627F0" w:rsidRDefault="008627F0" w:rsidP="008627F0">
      <w:pPr>
        <w:tabs>
          <w:tab w:val="left" w:pos="3969"/>
          <w:tab w:val="right" w:pos="5103"/>
          <w:tab w:val="right" w:pos="8080"/>
        </w:tabs>
        <w:spacing w:after="120"/>
      </w:pPr>
      <w:r>
        <w:t>Resor</w:t>
      </w:r>
      <w:r>
        <w:tab/>
      </w:r>
      <w:r>
        <w:tab/>
      </w:r>
      <w:r w:rsidR="00E173E2">
        <w:t>188 156,00</w:t>
      </w:r>
      <w:r>
        <w:tab/>
      </w:r>
      <w:r w:rsidR="00E173E2">
        <w:t>36,79</w:t>
      </w:r>
    </w:p>
    <w:p w:rsidR="008627F0" w:rsidRDefault="008627F0" w:rsidP="008627F0">
      <w:pPr>
        <w:tabs>
          <w:tab w:val="left" w:pos="3969"/>
          <w:tab w:val="right" w:pos="5103"/>
          <w:tab w:val="right" w:pos="8080"/>
        </w:tabs>
        <w:spacing w:after="120"/>
      </w:pPr>
      <w:r>
        <w:t>Medlemsavgifter</w:t>
      </w:r>
      <w:r>
        <w:tab/>
      </w:r>
      <w:r>
        <w:tab/>
      </w:r>
      <w:r w:rsidR="00E173E2">
        <w:t>31 825,00</w:t>
      </w:r>
      <w:r>
        <w:tab/>
      </w:r>
      <w:r w:rsidR="00E173E2">
        <w:t>6,22</w:t>
      </w:r>
    </w:p>
    <w:p w:rsidR="00EB568C" w:rsidRDefault="008627F0" w:rsidP="008627F0">
      <w:pPr>
        <w:tabs>
          <w:tab w:val="left" w:pos="3969"/>
          <w:tab w:val="right" w:pos="5103"/>
          <w:tab w:val="right" w:pos="8080"/>
        </w:tabs>
        <w:spacing w:after="120"/>
      </w:pPr>
      <w:r>
        <w:t>Hyresbidrag</w:t>
      </w:r>
      <w:r w:rsidR="00E173E2">
        <w:t>/intäkter</w:t>
      </w:r>
      <w:r>
        <w:tab/>
      </w:r>
      <w:r>
        <w:tab/>
      </w:r>
      <w:r w:rsidR="00E173E2">
        <w:t>22 901,00</w:t>
      </w:r>
      <w:r>
        <w:tab/>
      </w:r>
      <w:r w:rsidR="00EB568C">
        <w:t>4,48</w:t>
      </w:r>
    </w:p>
    <w:p w:rsidR="00E173E2" w:rsidRDefault="008627F0" w:rsidP="008627F0">
      <w:pPr>
        <w:tabs>
          <w:tab w:val="left" w:pos="3969"/>
          <w:tab w:val="right" w:pos="5103"/>
          <w:tab w:val="right" w:pos="8080"/>
        </w:tabs>
        <w:spacing w:after="120"/>
      </w:pPr>
      <w:r>
        <w:t>Ersättningar,Aktivitetsbidrag mm</w:t>
      </w:r>
      <w:r>
        <w:tab/>
      </w:r>
      <w:r>
        <w:tab/>
      </w:r>
      <w:r w:rsidR="00EB568C">
        <w:t>139 811,00</w:t>
      </w:r>
      <w:r w:rsidR="00EB568C">
        <w:tab/>
        <w:t>27,33</w:t>
      </w:r>
    </w:p>
    <w:p w:rsidR="008627F0" w:rsidRDefault="008627F0" w:rsidP="008627F0">
      <w:pPr>
        <w:tabs>
          <w:tab w:val="left" w:pos="3969"/>
          <w:tab w:val="right" w:pos="5103"/>
          <w:tab w:val="right" w:pos="8080"/>
        </w:tabs>
        <w:spacing w:after="120" w:line="360" w:lineRule="auto"/>
      </w:pPr>
      <w:r>
        <w:t>*Rörelseintäkter                                       *</w:t>
      </w:r>
      <w:r w:rsidR="00EB568C">
        <w:t>511 479,00</w:t>
      </w:r>
      <w:r>
        <w:t xml:space="preserve">                                      100,00</w:t>
      </w:r>
    </w:p>
    <w:p w:rsidR="008627F0" w:rsidRDefault="008627F0" w:rsidP="008627F0">
      <w:pPr>
        <w:tabs>
          <w:tab w:val="left" w:pos="3969"/>
          <w:tab w:val="right" w:pos="5103"/>
          <w:tab w:val="right" w:pos="8080"/>
        </w:tabs>
        <w:spacing w:after="120" w:line="360" w:lineRule="auto"/>
        <w:rPr>
          <w:b/>
        </w:rPr>
      </w:pPr>
      <w:r w:rsidRPr="00BE7E60">
        <w:rPr>
          <w:b/>
        </w:rPr>
        <w:t>SUMMA FÖRSÄLJNING</w:t>
      </w:r>
      <w:r>
        <w:rPr>
          <w:b/>
        </w:rPr>
        <w:tab/>
        <w:t xml:space="preserve"> </w:t>
      </w:r>
      <w:r w:rsidR="00EB568C">
        <w:rPr>
          <w:b/>
        </w:rPr>
        <w:t>511 479,00</w:t>
      </w:r>
    </w:p>
    <w:p w:rsidR="008627F0" w:rsidRDefault="008627F0" w:rsidP="008627F0">
      <w:pPr>
        <w:tabs>
          <w:tab w:val="left" w:pos="3969"/>
          <w:tab w:val="right" w:pos="5103"/>
          <w:tab w:val="right" w:pos="8080"/>
        </w:tabs>
        <w:spacing w:after="120" w:line="360" w:lineRule="auto"/>
        <w:rPr>
          <w:b/>
        </w:rPr>
      </w:pPr>
      <w:r>
        <w:rPr>
          <w:b/>
        </w:rPr>
        <w:t>Löne- och personalkostnader</w:t>
      </w:r>
    </w:p>
    <w:p w:rsidR="008627F0" w:rsidRDefault="008627F0" w:rsidP="008627F0">
      <w:pPr>
        <w:tabs>
          <w:tab w:val="left" w:pos="3969"/>
          <w:tab w:val="right" w:pos="5103"/>
          <w:tab w:val="right" w:pos="8080"/>
        </w:tabs>
        <w:spacing w:after="120"/>
      </w:pPr>
      <w:r>
        <w:t>Kostnadsersättning</w:t>
      </w:r>
      <w:r>
        <w:tab/>
      </w:r>
      <w:r>
        <w:tab/>
      </w:r>
      <w:r w:rsidR="005C71F5">
        <w:t>28 817,00</w:t>
      </w:r>
      <w:r>
        <w:tab/>
      </w:r>
      <w:r w:rsidR="00F3406A">
        <w:t>6,</w:t>
      </w:r>
      <w:r w:rsidR="004E5FFC">
        <w:t>20</w:t>
      </w:r>
    </w:p>
    <w:p w:rsidR="008627F0" w:rsidRDefault="008627F0" w:rsidP="008627F0">
      <w:pPr>
        <w:tabs>
          <w:tab w:val="left" w:pos="3969"/>
          <w:tab w:val="right" w:pos="5103"/>
          <w:tab w:val="right" w:pos="8080"/>
        </w:tabs>
        <w:spacing w:after="120"/>
      </w:pPr>
      <w:r>
        <w:t>Bilersättning</w:t>
      </w:r>
      <w:r>
        <w:tab/>
      </w:r>
      <w:r>
        <w:tab/>
      </w:r>
      <w:r w:rsidR="005C71F5">
        <w:t>10390,50</w:t>
      </w:r>
      <w:r>
        <w:tab/>
      </w:r>
      <w:r w:rsidR="005C71F5">
        <w:t>2,</w:t>
      </w:r>
      <w:r w:rsidR="004E5FFC">
        <w:t>20</w:t>
      </w:r>
    </w:p>
    <w:p w:rsidR="008627F0" w:rsidRDefault="008627F0" w:rsidP="008627F0">
      <w:pPr>
        <w:tabs>
          <w:tab w:val="left" w:pos="3969"/>
          <w:tab w:val="right" w:pos="5103"/>
          <w:tab w:val="right" w:pos="8080"/>
        </w:tabs>
        <w:spacing w:after="120" w:line="360" w:lineRule="auto"/>
      </w:pPr>
      <w:r>
        <w:t>*Löne- och personalkostnader</w:t>
      </w:r>
      <w:r>
        <w:tab/>
      </w:r>
      <w:r>
        <w:tab/>
        <w:t>*</w:t>
      </w:r>
      <w:r w:rsidR="005C71F5">
        <w:t>39 207,50</w:t>
      </w:r>
      <w:r>
        <w:tab/>
        <w:t>*</w:t>
      </w:r>
      <w:r w:rsidR="00F3406A">
        <w:t>8,</w:t>
      </w:r>
      <w:r w:rsidR="004E5FFC">
        <w:t>40</w:t>
      </w:r>
    </w:p>
    <w:p w:rsidR="008627F0" w:rsidRDefault="008627F0" w:rsidP="008627F0">
      <w:pPr>
        <w:tabs>
          <w:tab w:val="left" w:pos="3969"/>
          <w:tab w:val="right" w:pos="5103"/>
          <w:tab w:val="right" w:pos="8080"/>
        </w:tabs>
        <w:spacing w:after="120"/>
        <w:rPr>
          <w:b/>
        </w:rPr>
      </w:pPr>
      <w:r>
        <w:rPr>
          <w:b/>
        </w:rPr>
        <w:t>Lokalkostnader</w:t>
      </w:r>
    </w:p>
    <w:p w:rsidR="008627F0" w:rsidRDefault="008627F0" w:rsidP="008627F0">
      <w:pPr>
        <w:tabs>
          <w:tab w:val="left" w:pos="3969"/>
          <w:tab w:val="right" w:pos="5103"/>
          <w:tab w:val="right" w:pos="8080"/>
        </w:tabs>
        <w:spacing w:after="120"/>
      </w:pPr>
      <w:r>
        <w:t>Lokalhyra mm</w:t>
      </w:r>
      <w:r>
        <w:tab/>
      </w:r>
      <w:r>
        <w:tab/>
      </w:r>
      <w:r w:rsidR="00F3406A">
        <w:t>37 000,00</w:t>
      </w:r>
      <w:r>
        <w:tab/>
      </w:r>
      <w:r w:rsidR="00F3406A">
        <w:t>8,1</w:t>
      </w:r>
      <w:r w:rsidR="004E5FFC">
        <w:t>0</w:t>
      </w:r>
    </w:p>
    <w:p w:rsidR="008627F0" w:rsidRDefault="008627F0" w:rsidP="008627F0">
      <w:pPr>
        <w:tabs>
          <w:tab w:val="left" w:pos="3969"/>
          <w:tab w:val="right" w:pos="5103"/>
          <w:tab w:val="right" w:pos="8080"/>
        </w:tabs>
        <w:spacing w:after="120"/>
      </w:pPr>
      <w:r>
        <w:t>*Lokalkostnad</w:t>
      </w:r>
      <w:r>
        <w:tab/>
      </w:r>
      <w:r>
        <w:tab/>
        <w:t>*</w:t>
      </w:r>
      <w:r w:rsidR="005C71F5">
        <w:t>3</w:t>
      </w:r>
      <w:r w:rsidR="00F3406A">
        <w:t>7 000</w:t>
      </w:r>
      <w:r w:rsidR="005C71F5">
        <w:t>,00</w:t>
      </w:r>
      <w:r>
        <w:tab/>
        <w:t>*</w:t>
      </w:r>
      <w:r w:rsidR="00F3406A">
        <w:t>8,1</w:t>
      </w:r>
      <w:r w:rsidR="004E5FFC">
        <w:t>0</w:t>
      </w:r>
    </w:p>
    <w:p w:rsidR="00D70F10" w:rsidRDefault="00D70F10" w:rsidP="008627F0">
      <w:pPr>
        <w:tabs>
          <w:tab w:val="left" w:pos="3969"/>
          <w:tab w:val="right" w:pos="5103"/>
          <w:tab w:val="right" w:pos="8080"/>
        </w:tabs>
        <w:spacing w:after="120"/>
      </w:pPr>
    </w:p>
    <w:p w:rsidR="008627F0" w:rsidRDefault="008627F0" w:rsidP="008627F0">
      <w:pPr>
        <w:tabs>
          <w:tab w:val="left" w:pos="3969"/>
          <w:tab w:val="right" w:pos="5103"/>
          <w:tab w:val="right" w:pos="8080"/>
        </w:tabs>
        <w:spacing w:after="120" w:line="360" w:lineRule="auto"/>
      </w:pPr>
      <w:r w:rsidRPr="00700F46">
        <w:rPr>
          <w:b/>
        </w:rPr>
        <w:t>Förbrukningsmaterial</w:t>
      </w:r>
    </w:p>
    <w:p w:rsidR="00D70F10" w:rsidRDefault="008627F0" w:rsidP="008627F0">
      <w:pPr>
        <w:tabs>
          <w:tab w:val="left" w:pos="3969"/>
          <w:tab w:val="right" w:pos="5103"/>
          <w:tab w:val="right" w:pos="8080"/>
        </w:tabs>
        <w:spacing w:after="120"/>
      </w:pPr>
      <w:r>
        <w:t>*Förbrukningsmaterial mm</w:t>
      </w:r>
      <w:r>
        <w:tab/>
      </w:r>
      <w:r>
        <w:tab/>
        <w:t>*</w:t>
      </w:r>
      <w:r w:rsidR="005C71F5">
        <w:t>3</w:t>
      </w:r>
      <w:r w:rsidR="00D70F10">
        <w:t>7</w:t>
      </w:r>
      <w:r w:rsidR="004E5FFC">
        <w:t xml:space="preserve"> </w:t>
      </w:r>
      <w:r w:rsidR="00D70F10">
        <w:t>921,75</w:t>
      </w:r>
      <w:r>
        <w:tab/>
        <w:t>*</w:t>
      </w:r>
      <w:r w:rsidR="00F3406A">
        <w:t>8,3</w:t>
      </w:r>
      <w:r w:rsidR="004E5FFC">
        <w:t>0</w:t>
      </w:r>
    </w:p>
    <w:p w:rsidR="00D70F10" w:rsidRDefault="00D70F10" w:rsidP="008627F0">
      <w:pPr>
        <w:tabs>
          <w:tab w:val="left" w:pos="3969"/>
          <w:tab w:val="right" w:pos="5103"/>
          <w:tab w:val="right" w:pos="8080"/>
        </w:tabs>
        <w:spacing w:after="120"/>
      </w:pPr>
    </w:p>
    <w:p w:rsidR="008627F0" w:rsidRPr="00AB7279" w:rsidRDefault="008627F0" w:rsidP="008627F0">
      <w:pPr>
        <w:tabs>
          <w:tab w:val="left" w:pos="3969"/>
          <w:tab w:val="right" w:pos="5103"/>
          <w:tab w:val="right" w:pos="8080"/>
        </w:tabs>
        <w:spacing w:after="120"/>
        <w:rPr>
          <w:b/>
        </w:rPr>
      </w:pPr>
      <w:r>
        <w:rPr>
          <w:b/>
        </w:rPr>
        <w:t>Främmande tjänster</w:t>
      </w:r>
    </w:p>
    <w:p w:rsidR="008627F0" w:rsidRDefault="00EC1490" w:rsidP="008627F0">
      <w:r>
        <w:t>Närradio, redovisning</w:t>
      </w:r>
      <w:r w:rsidR="005C71F5">
        <w:t xml:space="preserve"> mm</w:t>
      </w:r>
      <w:r w:rsidR="008627F0">
        <w:tab/>
      </w:r>
      <w:r w:rsidR="008627F0">
        <w:tab/>
      </w:r>
      <w:r w:rsidR="008627F0">
        <w:tab/>
        <w:t xml:space="preserve">   *</w:t>
      </w:r>
      <w:r w:rsidR="005C71F5">
        <w:t>2 557,50</w:t>
      </w:r>
      <w:r w:rsidR="008627F0">
        <w:tab/>
      </w:r>
      <w:r w:rsidR="008627F0">
        <w:tab/>
      </w:r>
      <w:r w:rsidR="008627F0">
        <w:tab/>
      </w:r>
      <w:r w:rsidR="008627F0">
        <w:tab/>
        <w:t xml:space="preserve">   *0,</w:t>
      </w:r>
      <w:r w:rsidR="005C71F5">
        <w:t>5</w:t>
      </w:r>
      <w:r w:rsidR="004E5FFC">
        <w:t>0</w:t>
      </w:r>
    </w:p>
    <w:p w:rsidR="008627F0" w:rsidRPr="005077CE" w:rsidRDefault="008627F0" w:rsidP="008627F0"/>
    <w:p w:rsidR="008627F0" w:rsidRDefault="008627F0" w:rsidP="008627F0">
      <w:pPr>
        <w:tabs>
          <w:tab w:val="left" w:pos="3969"/>
          <w:tab w:val="right" w:pos="5103"/>
          <w:tab w:val="right" w:pos="8080"/>
        </w:tabs>
        <w:spacing w:after="120"/>
        <w:rPr>
          <w:b/>
        </w:rPr>
      </w:pPr>
      <w:r>
        <w:rPr>
          <w:b/>
        </w:rPr>
        <w:t>Telefon och post</w:t>
      </w:r>
    </w:p>
    <w:p w:rsidR="008627F0" w:rsidRDefault="008627F0" w:rsidP="008627F0">
      <w:pPr>
        <w:tabs>
          <w:tab w:val="left" w:pos="3969"/>
          <w:tab w:val="right" w:pos="5103"/>
          <w:tab w:val="right" w:pos="8080"/>
        </w:tabs>
        <w:spacing w:after="120"/>
      </w:pPr>
      <w:r>
        <w:t>Telefon, internet</w:t>
      </w:r>
      <w:r>
        <w:tab/>
      </w:r>
      <w:r>
        <w:tab/>
      </w:r>
      <w:r w:rsidR="005C71F5">
        <w:t>13 341,50</w:t>
      </w:r>
      <w:r>
        <w:tab/>
        <w:t>2,</w:t>
      </w:r>
      <w:r w:rsidR="004E5FFC">
        <w:t>70</w:t>
      </w:r>
    </w:p>
    <w:p w:rsidR="008627F0" w:rsidRDefault="008627F0" w:rsidP="008627F0">
      <w:pPr>
        <w:tabs>
          <w:tab w:val="left" w:pos="3969"/>
          <w:tab w:val="right" w:pos="5103"/>
          <w:tab w:val="right" w:pos="8080"/>
        </w:tabs>
        <w:spacing w:after="120"/>
      </w:pPr>
      <w:r>
        <w:t>Porto</w:t>
      </w:r>
      <w:r>
        <w:tab/>
      </w:r>
      <w:r>
        <w:tab/>
      </w:r>
      <w:r w:rsidR="005C71F5">
        <w:t>12 473,00</w:t>
      </w:r>
      <w:r>
        <w:tab/>
        <w:t>2,</w:t>
      </w:r>
      <w:r w:rsidR="00F3406A">
        <w:t>7</w:t>
      </w:r>
      <w:r w:rsidR="004E5FFC">
        <w:t>0</w:t>
      </w:r>
    </w:p>
    <w:p w:rsidR="0035040D" w:rsidRDefault="008627F0" w:rsidP="008627F0">
      <w:pPr>
        <w:tabs>
          <w:tab w:val="left" w:pos="3969"/>
          <w:tab w:val="right" w:pos="5103"/>
          <w:tab w:val="right" w:pos="8080"/>
        </w:tabs>
        <w:spacing w:after="120" w:line="360" w:lineRule="auto"/>
      </w:pPr>
      <w:r>
        <w:t>*Telefon och post</w:t>
      </w:r>
      <w:r>
        <w:tab/>
      </w:r>
      <w:r>
        <w:tab/>
        <w:t>*</w:t>
      </w:r>
      <w:r w:rsidR="00EC1490">
        <w:t>25</w:t>
      </w:r>
      <w:r w:rsidR="007054DE">
        <w:t xml:space="preserve"> </w:t>
      </w:r>
      <w:r w:rsidR="00EC1490">
        <w:t>814,50</w:t>
      </w:r>
      <w:r>
        <w:tab/>
        <w:t>*</w:t>
      </w:r>
      <w:r w:rsidR="00F3406A">
        <w:t>6,</w:t>
      </w:r>
      <w:r w:rsidR="00E731D7">
        <w:t>4</w:t>
      </w:r>
    </w:p>
    <w:p w:rsidR="008627F0" w:rsidRDefault="008627F0" w:rsidP="008627F0">
      <w:pPr>
        <w:tabs>
          <w:tab w:val="left" w:pos="3969"/>
          <w:tab w:val="right" w:pos="5103"/>
          <w:tab w:val="right" w:pos="8080"/>
        </w:tabs>
        <w:spacing w:after="120"/>
        <w:rPr>
          <w:b/>
        </w:rPr>
      </w:pPr>
      <w:r w:rsidRPr="002B12D0">
        <w:rPr>
          <w:b/>
        </w:rPr>
        <w:t>Transport och resor</w:t>
      </w:r>
      <w:r>
        <w:rPr>
          <w:b/>
        </w:rPr>
        <w:tab/>
      </w:r>
      <w:r>
        <w:rPr>
          <w:b/>
        </w:rPr>
        <w:tab/>
      </w:r>
    </w:p>
    <w:p w:rsidR="008627F0" w:rsidRDefault="008627F0" w:rsidP="008627F0">
      <w:pPr>
        <w:tabs>
          <w:tab w:val="left" w:pos="3969"/>
          <w:tab w:val="right" w:pos="5103"/>
          <w:tab w:val="right" w:pos="8080"/>
        </w:tabs>
        <w:spacing w:after="120"/>
      </w:pPr>
      <w:r w:rsidRPr="002B12D0">
        <w:t>Biljettkostnader</w:t>
      </w:r>
      <w:r w:rsidR="00EC1490">
        <w:t>,resor</w:t>
      </w:r>
      <w:r>
        <w:tab/>
      </w:r>
      <w:r>
        <w:tab/>
      </w:r>
      <w:r w:rsidR="00EC1490">
        <w:t>124 048,00</w:t>
      </w:r>
      <w:r>
        <w:tab/>
      </w:r>
      <w:r w:rsidR="00EC1490">
        <w:t>2</w:t>
      </w:r>
      <w:r w:rsidR="00F3406A">
        <w:t>7,</w:t>
      </w:r>
      <w:r w:rsidR="004E5FFC">
        <w:t>10</w:t>
      </w:r>
    </w:p>
    <w:p w:rsidR="008627F0" w:rsidRDefault="00EC1490" w:rsidP="008627F0">
      <w:pPr>
        <w:tabs>
          <w:tab w:val="left" w:pos="3969"/>
          <w:tab w:val="right" w:pos="5103"/>
          <w:tab w:val="right" w:pos="8080"/>
        </w:tabs>
        <w:spacing w:after="120"/>
      </w:pPr>
      <w:r>
        <w:t>Kost o logi</w:t>
      </w:r>
      <w:r w:rsidR="008627F0">
        <w:tab/>
      </w:r>
      <w:r w:rsidR="008627F0">
        <w:tab/>
      </w:r>
      <w:r>
        <w:t>54 408,00</w:t>
      </w:r>
      <w:r w:rsidR="008627F0">
        <w:tab/>
      </w:r>
      <w:r w:rsidR="00F3406A">
        <w:t>11,9</w:t>
      </w:r>
      <w:r w:rsidR="004E5FFC">
        <w:t>0</w:t>
      </w:r>
    </w:p>
    <w:p w:rsidR="00F3406A" w:rsidRDefault="008627F0" w:rsidP="008627F0">
      <w:pPr>
        <w:tabs>
          <w:tab w:val="left" w:pos="3969"/>
          <w:tab w:val="right" w:pos="5103"/>
          <w:tab w:val="right" w:pos="8080"/>
        </w:tabs>
        <w:spacing w:after="120" w:line="360" w:lineRule="auto"/>
      </w:pPr>
      <w:r>
        <w:t xml:space="preserve">*Transport och resor                             </w:t>
      </w:r>
      <w:r w:rsidR="004E5FFC">
        <w:t xml:space="preserve">  </w:t>
      </w:r>
      <w:r>
        <w:t xml:space="preserve"> *</w:t>
      </w:r>
      <w:r w:rsidR="007054DE">
        <w:t>178 456,00</w:t>
      </w:r>
      <w:r>
        <w:tab/>
        <w:t>*</w:t>
      </w:r>
      <w:r w:rsidR="00F3406A">
        <w:t>39,</w:t>
      </w:r>
      <w:r w:rsidR="004E5FFC">
        <w:t>00</w:t>
      </w:r>
    </w:p>
    <w:p w:rsidR="008627F0" w:rsidRPr="002B12D0" w:rsidRDefault="008627F0" w:rsidP="008627F0">
      <w:pPr>
        <w:tabs>
          <w:tab w:val="left" w:pos="3969"/>
          <w:tab w:val="right" w:pos="5103"/>
          <w:tab w:val="right" w:pos="8080"/>
        </w:tabs>
        <w:spacing w:after="120"/>
        <w:rPr>
          <w:b/>
        </w:rPr>
      </w:pPr>
      <w:r w:rsidRPr="002B12D0">
        <w:rPr>
          <w:b/>
        </w:rPr>
        <w:t>Reklam och försäljning</w:t>
      </w:r>
    </w:p>
    <w:p w:rsidR="008627F0" w:rsidRDefault="008627F0" w:rsidP="008627F0">
      <w:pPr>
        <w:tabs>
          <w:tab w:val="left" w:pos="3969"/>
          <w:tab w:val="right" w:pos="5103"/>
          <w:tab w:val="right" w:pos="8080"/>
        </w:tabs>
        <w:spacing w:after="120"/>
      </w:pPr>
      <w:r>
        <w:t>Annonser</w:t>
      </w:r>
      <w:r>
        <w:tab/>
      </w:r>
      <w:r>
        <w:tab/>
      </w:r>
      <w:r w:rsidR="00EC1490">
        <w:t>17 306,00</w:t>
      </w:r>
      <w:r>
        <w:tab/>
      </w:r>
      <w:r w:rsidR="00EC1490">
        <w:t>3,</w:t>
      </w:r>
      <w:r w:rsidR="00760492">
        <w:t>8</w:t>
      </w:r>
      <w:r w:rsidR="007054DE">
        <w:t>0</w:t>
      </w:r>
    </w:p>
    <w:p w:rsidR="008627F0" w:rsidRDefault="008627F0" w:rsidP="008627F0">
      <w:pPr>
        <w:tabs>
          <w:tab w:val="left" w:pos="3969"/>
          <w:tab w:val="right" w:pos="5103"/>
          <w:tab w:val="right" w:pos="8080"/>
        </w:tabs>
        <w:spacing w:after="120"/>
      </w:pPr>
      <w:r>
        <w:t>Trycksaker</w:t>
      </w:r>
      <w:r>
        <w:tab/>
      </w:r>
      <w:r>
        <w:tab/>
      </w:r>
      <w:r w:rsidR="00EC1490">
        <w:t>16 338,00</w:t>
      </w:r>
      <w:r>
        <w:tab/>
      </w:r>
      <w:r w:rsidR="00EC1490">
        <w:t>3,</w:t>
      </w:r>
      <w:r w:rsidR="00760492">
        <w:t>5</w:t>
      </w:r>
      <w:r w:rsidR="004E5FFC">
        <w:t>0</w:t>
      </w:r>
    </w:p>
    <w:p w:rsidR="008627F0" w:rsidRDefault="008627F0" w:rsidP="008627F0">
      <w:pPr>
        <w:tabs>
          <w:tab w:val="left" w:pos="3969"/>
          <w:tab w:val="right" w:pos="5103"/>
          <w:tab w:val="right" w:pos="8080"/>
        </w:tabs>
        <w:spacing w:after="120" w:line="360" w:lineRule="auto"/>
      </w:pPr>
      <w:r>
        <w:t>*Reklam och försäljning</w:t>
      </w:r>
      <w:r>
        <w:tab/>
      </w:r>
      <w:r>
        <w:tab/>
        <w:t>*</w:t>
      </w:r>
      <w:r w:rsidR="00EC1490">
        <w:t>33 644,00</w:t>
      </w:r>
      <w:r>
        <w:tab/>
        <w:t>*</w:t>
      </w:r>
      <w:r w:rsidR="00760492">
        <w:t>7,</w:t>
      </w:r>
      <w:r w:rsidR="007054DE">
        <w:t>3</w:t>
      </w:r>
      <w:r w:rsidR="004E5FFC">
        <w:t>0</w:t>
      </w:r>
    </w:p>
    <w:p w:rsidR="008627F0" w:rsidRDefault="008627F0" w:rsidP="008627F0">
      <w:pPr>
        <w:tabs>
          <w:tab w:val="left" w:pos="3969"/>
          <w:tab w:val="right" w:pos="5103"/>
          <w:tab w:val="right" w:pos="8080"/>
        </w:tabs>
        <w:spacing w:after="120"/>
        <w:rPr>
          <w:b/>
        </w:rPr>
      </w:pPr>
      <w:r>
        <w:rPr>
          <w:b/>
        </w:rPr>
        <w:t>Övriga kostnader</w:t>
      </w:r>
    </w:p>
    <w:p w:rsidR="008627F0" w:rsidRDefault="008627F0" w:rsidP="008627F0">
      <w:pPr>
        <w:tabs>
          <w:tab w:val="left" w:pos="3969"/>
          <w:tab w:val="right" w:pos="5103"/>
          <w:tab w:val="right" w:pos="8080"/>
        </w:tabs>
        <w:spacing w:after="120"/>
      </w:pPr>
      <w:r w:rsidRPr="002B12D0">
        <w:t>Lotterier</w:t>
      </w:r>
      <w:r>
        <w:tab/>
      </w:r>
      <w:r>
        <w:tab/>
      </w:r>
      <w:r w:rsidR="00EC1490">
        <w:t>7 419,00</w:t>
      </w:r>
      <w:r>
        <w:tab/>
      </w:r>
      <w:r w:rsidR="00EC1490">
        <w:t>1,</w:t>
      </w:r>
      <w:r w:rsidR="00760492">
        <w:t>6</w:t>
      </w:r>
      <w:r w:rsidR="004E5FFC">
        <w:t>0</w:t>
      </w:r>
    </w:p>
    <w:p w:rsidR="008627F0" w:rsidRDefault="008627F0" w:rsidP="008627F0">
      <w:pPr>
        <w:tabs>
          <w:tab w:val="left" w:pos="3969"/>
          <w:tab w:val="right" w:pos="5103"/>
          <w:tab w:val="right" w:pos="8080"/>
        </w:tabs>
        <w:spacing w:after="120"/>
      </w:pPr>
      <w:r>
        <w:t>Livsmedel</w:t>
      </w:r>
      <w:r>
        <w:tab/>
      </w:r>
      <w:r>
        <w:tab/>
      </w:r>
      <w:r w:rsidR="00063676">
        <w:t>72 499,88</w:t>
      </w:r>
      <w:r>
        <w:tab/>
      </w:r>
      <w:r w:rsidR="00760492">
        <w:t>15,</w:t>
      </w:r>
      <w:r w:rsidR="007054DE">
        <w:t>8</w:t>
      </w:r>
      <w:r w:rsidR="004E5FFC">
        <w:t>0</w:t>
      </w:r>
    </w:p>
    <w:p w:rsidR="008627F0" w:rsidRDefault="008627F0" w:rsidP="008627F0">
      <w:pPr>
        <w:tabs>
          <w:tab w:val="left" w:pos="3969"/>
          <w:tab w:val="right" w:pos="5103"/>
          <w:tab w:val="right" w:pos="8080"/>
        </w:tabs>
        <w:spacing w:after="120"/>
      </w:pPr>
      <w:r>
        <w:t>Hedersmedlemmar</w:t>
      </w:r>
      <w:r>
        <w:tab/>
      </w:r>
      <w:r>
        <w:tab/>
      </w:r>
      <w:r w:rsidR="00063676">
        <w:t>145,00</w:t>
      </w:r>
      <w:r>
        <w:tab/>
      </w:r>
    </w:p>
    <w:p w:rsidR="008627F0" w:rsidRDefault="008627F0" w:rsidP="008627F0">
      <w:pPr>
        <w:tabs>
          <w:tab w:val="left" w:pos="3969"/>
          <w:tab w:val="right" w:pos="5103"/>
          <w:tab w:val="right" w:pos="8080"/>
        </w:tabs>
        <w:spacing w:after="120"/>
      </w:pPr>
      <w:r>
        <w:t>Musik, underhållning mm</w:t>
      </w:r>
      <w:r>
        <w:tab/>
      </w:r>
      <w:r>
        <w:tab/>
      </w:r>
      <w:r w:rsidR="00063676">
        <w:t>15 700,00</w:t>
      </w:r>
      <w:r>
        <w:tab/>
      </w:r>
      <w:r w:rsidR="00063676">
        <w:t>3</w:t>
      </w:r>
      <w:r w:rsidR="00760492">
        <w:t>,</w:t>
      </w:r>
      <w:r w:rsidR="007054DE">
        <w:t>4</w:t>
      </w:r>
      <w:r w:rsidR="004E5FFC">
        <w:t>0</w:t>
      </w:r>
    </w:p>
    <w:p w:rsidR="00063676" w:rsidRDefault="00063676" w:rsidP="008627F0">
      <w:pPr>
        <w:tabs>
          <w:tab w:val="left" w:pos="3969"/>
          <w:tab w:val="right" w:pos="5103"/>
          <w:tab w:val="right" w:pos="8080"/>
        </w:tabs>
        <w:spacing w:after="120"/>
      </w:pPr>
      <w:r>
        <w:t>Uppvaktningar, hobbymaterial mm</w:t>
      </w:r>
      <w:r>
        <w:tab/>
      </w:r>
      <w:r>
        <w:tab/>
        <w:t>5383,00</w:t>
      </w:r>
      <w:r>
        <w:tab/>
        <w:t>1,</w:t>
      </w:r>
      <w:r w:rsidR="00760492">
        <w:t>2</w:t>
      </w:r>
      <w:r w:rsidR="004E5FFC">
        <w:t>0</w:t>
      </w:r>
    </w:p>
    <w:p w:rsidR="008627F0" w:rsidRDefault="008627F0" w:rsidP="008627F0">
      <w:pPr>
        <w:tabs>
          <w:tab w:val="left" w:pos="3969"/>
          <w:tab w:val="right" w:pos="5103"/>
          <w:tab w:val="right" w:pos="8080"/>
        </w:tabs>
        <w:spacing w:after="120" w:line="480" w:lineRule="auto"/>
      </w:pPr>
      <w:r>
        <w:t>*Övriga kostnader</w:t>
      </w:r>
      <w:r>
        <w:tab/>
      </w:r>
      <w:r>
        <w:tab/>
        <w:t>*</w:t>
      </w:r>
      <w:r w:rsidR="00D70F10">
        <w:t>101 146,88</w:t>
      </w:r>
      <w:r>
        <w:tab/>
        <w:t>*</w:t>
      </w:r>
      <w:r w:rsidR="00760492">
        <w:t>22,</w:t>
      </w:r>
      <w:r w:rsidR="004E5FFC">
        <w:t>00</w:t>
      </w:r>
    </w:p>
    <w:p w:rsidR="008627F0" w:rsidRDefault="008627F0" w:rsidP="008627F0">
      <w:pPr>
        <w:tabs>
          <w:tab w:val="left" w:pos="3969"/>
          <w:tab w:val="right" w:pos="5103"/>
          <w:tab w:val="right" w:pos="8080"/>
        </w:tabs>
        <w:spacing w:after="120" w:line="480" w:lineRule="auto"/>
      </w:pPr>
      <w:r>
        <w:rPr>
          <w:b/>
        </w:rPr>
        <w:t xml:space="preserve">SUMMA KOSTNADER                          </w:t>
      </w:r>
      <w:r w:rsidR="00D70F10">
        <w:rPr>
          <w:b/>
        </w:rPr>
        <w:t>455 748,13</w:t>
      </w:r>
    </w:p>
    <w:p w:rsidR="008627F0" w:rsidRDefault="008627F0" w:rsidP="008627F0">
      <w:pPr>
        <w:tabs>
          <w:tab w:val="left" w:pos="3969"/>
          <w:tab w:val="right" w:pos="5103"/>
          <w:tab w:val="right" w:pos="8080"/>
        </w:tabs>
        <w:spacing w:after="120"/>
        <w:rPr>
          <w:b/>
        </w:rPr>
      </w:pPr>
      <w:r>
        <w:rPr>
          <w:b/>
        </w:rPr>
        <w:t>RESULTAT FÖRE FINANSIELLA</w:t>
      </w:r>
      <w:r>
        <w:rPr>
          <w:b/>
        </w:rPr>
        <w:tab/>
        <w:t xml:space="preserve">   </w:t>
      </w:r>
      <w:r w:rsidR="00D70F10">
        <w:rPr>
          <w:b/>
        </w:rPr>
        <w:t>55 730,87</w:t>
      </w:r>
      <w:r>
        <w:rPr>
          <w:b/>
        </w:rPr>
        <w:tab/>
      </w:r>
    </w:p>
    <w:p w:rsidR="008627F0" w:rsidRDefault="008627F0" w:rsidP="008627F0">
      <w:pPr>
        <w:tabs>
          <w:tab w:val="left" w:pos="3969"/>
          <w:tab w:val="right" w:pos="5103"/>
          <w:tab w:val="right" w:pos="8080"/>
        </w:tabs>
        <w:spacing w:after="120"/>
        <w:rPr>
          <w:b/>
        </w:rPr>
      </w:pPr>
      <w:r>
        <w:rPr>
          <w:b/>
        </w:rPr>
        <w:t xml:space="preserve"> INTÄKTER</w:t>
      </w:r>
    </w:p>
    <w:p w:rsidR="008627F0" w:rsidRDefault="008627F0" w:rsidP="008627F0">
      <w:pPr>
        <w:tabs>
          <w:tab w:val="left" w:pos="3969"/>
          <w:tab w:val="right" w:pos="5103"/>
          <w:tab w:val="right" w:pos="8080"/>
        </w:tabs>
        <w:spacing w:after="120"/>
        <w:rPr>
          <w:b/>
        </w:rPr>
      </w:pPr>
      <w:r>
        <w:rPr>
          <w:b/>
        </w:rPr>
        <w:t>Finansiella intäkter</w:t>
      </w:r>
    </w:p>
    <w:p w:rsidR="008627F0" w:rsidRDefault="008627F0" w:rsidP="008627F0">
      <w:pPr>
        <w:tabs>
          <w:tab w:val="left" w:pos="3969"/>
          <w:tab w:val="right" w:pos="5103"/>
          <w:tab w:val="right" w:pos="8080"/>
        </w:tabs>
        <w:spacing w:after="120"/>
      </w:pPr>
      <w:r>
        <w:t>Ränteintäkter</w:t>
      </w:r>
      <w:r>
        <w:tab/>
      </w:r>
      <w:r>
        <w:tab/>
        <w:t>0,00</w:t>
      </w:r>
      <w:r>
        <w:tab/>
      </w:r>
    </w:p>
    <w:p w:rsidR="008627F0" w:rsidRDefault="008627F0" w:rsidP="008627F0">
      <w:pPr>
        <w:tabs>
          <w:tab w:val="left" w:pos="3969"/>
          <w:tab w:val="right" w:pos="5103"/>
          <w:tab w:val="right" w:pos="8080"/>
        </w:tabs>
        <w:spacing w:after="120"/>
      </w:pPr>
      <w:r>
        <w:t>*Finansiella intäkter</w:t>
      </w:r>
      <w:r>
        <w:tab/>
      </w:r>
      <w:r>
        <w:tab/>
        <w:t>*0,00</w:t>
      </w:r>
    </w:p>
    <w:p w:rsidR="008627F0" w:rsidRDefault="008627F0" w:rsidP="008627F0">
      <w:pPr>
        <w:tabs>
          <w:tab w:val="left" w:pos="3969"/>
          <w:tab w:val="right" w:pos="5103"/>
          <w:tab w:val="right" w:pos="8080"/>
        </w:tabs>
        <w:spacing w:after="120"/>
      </w:pPr>
      <w:r>
        <w:rPr>
          <w:b/>
        </w:rPr>
        <w:t xml:space="preserve">REDOVISAT </w:t>
      </w:r>
      <w:r w:rsidR="00D70F10">
        <w:rPr>
          <w:b/>
        </w:rPr>
        <w:t>55 730,87</w:t>
      </w:r>
      <w:r>
        <w:tab/>
      </w:r>
    </w:p>
    <w:p w:rsidR="003C2986" w:rsidRDefault="003C2986" w:rsidP="003C2986">
      <w:pPr>
        <w:ind w:left="2265" w:hanging="2265"/>
        <w:rPr>
          <w:b/>
          <w:bCs/>
        </w:rPr>
      </w:pPr>
    </w:p>
    <w:p w:rsidR="00AE56FD" w:rsidRDefault="00AE56FD" w:rsidP="003C2986">
      <w:pPr>
        <w:ind w:left="2265" w:hanging="2265"/>
        <w:rPr>
          <w:b/>
          <w:bCs/>
        </w:rPr>
      </w:pPr>
    </w:p>
    <w:p w:rsidR="00AE56FD" w:rsidRDefault="00AE56FD" w:rsidP="003C2986">
      <w:pPr>
        <w:ind w:left="2265" w:hanging="2265"/>
        <w:rPr>
          <w:b/>
          <w:bCs/>
        </w:rPr>
      </w:pPr>
    </w:p>
    <w:p w:rsidR="00AE56FD" w:rsidRDefault="00AE56FD" w:rsidP="003C2986">
      <w:pPr>
        <w:ind w:left="2265" w:hanging="2265"/>
        <w:rPr>
          <w:b/>
          <w:bCs/>
        </w:rPr>
      </w:pPr>
    </w:p>
    <w:p w:rsidR="00AE56FD" w:rsidRDefault="00AE56FD" w:rsidP="003C2986">
      <w:pPr>
        <w:ind w:left="2265" w:hanging="2265"/>
        <w:rPr>
          <w:b/>
          <w:bCs/>
        </w:rPr>
      </w:pPr>
    </w:p>
    <w:p w:rsidR="00AE56FD" w:rsidRDefault="00AE56FD" w:rsidP="003C2986">
      <w:pPr>
        <w:ind w:left="2265" w:hanging="2265"/>
        <w:rPr>
          <w:b/>
          <w:bCs/>
        </w:rPr>
      </w:pPr>
    </w:p>
    <w:p w:rsidR="00AE56FD" w:rsidRDefault="00AE56FD" w:rsidP="003C2986">
      <w:pPr>
        <w:ind w:left="2265" w:hanging="2265"/>
        <w:rPr>
          <w:b/>
          <w:bCs/>
        </w:rPr>
      </w:pPr>
    </w:p>
    <w:p w:rsidR="00AE56FD" w:rsidRDefault="00AE56FD" w:rsidP="003C2986">
      <w:pPr>
        <w:ind w:left="2265" w:hanging="2265"/>
        <w:rPr>
          <w:b/>
          <w:bCs/>
        </w:rPr>
      </w:pPr>
    </w:p>
    <w:p w:rsidR="00AE56FD" w:rsidRDefault="00AE56FD" w:rsidP="003C2986">
      <w:pPr>
        <w:ind w:left="2265" w:hanging="2265"/>
        <w:rPr>
          <w:b/>
          <w:bCs/>
        </w:rPr>
      </w:pPr>
    </w:p>
    <w:p w:rsidR="00E731D7" w:rsidRDefault="00E731D7" w:rsidP="003C2986">
      <w:pPr>
        <w:ind w:left="2265" w:hanging="2265"/>
        <w:rPr>
          <w:b/>
          <w:bCs/>
        </w:rPr>
      </w:pPr>
    </w:p>
    <w:p w:rsidR="00E731D7" w:rsidRDefault="00E731D7" w:rsidP="003C2986">
      <w:pPr>
        <w:ind w:left="2265" w:hanging="2265"/>
        <w:rPr>
          <w:b/>
          <w:bCs/>
        </w:rPr>
      </w:pPr>
    </w:p>
    <w:p w:rsidR="00E731D7" w:rsidRDefault="00E731D7" w:rsidP="003C2986">
      <w:pPr>
        <w:ind w:left="2265" w:hanging="2265"/>
        <w:rPr>
          <w:b/>
          <w:bCs/>
        </w:rPr>
      </w:pPr>
    </w:p>
    <w:p w:rsidR="00AE56FD" w:rsidRDefault="00AE56FD" w:rsidP="003C2986">
      <w:pPr>
        <w:ind w:left="2265" w:hanging="2265"/>
        <w:rPr>
          <w:b/>
          <w:bCs/>
        </w:rPr>
      </w:pPr>
    </w:p>
    <w:p w:rsidR="00C1137B" w:rsidRDefault="00C1137B" w:rsidP="003C2986">
      <w:pPr>
        <w:ind w:left="2265" w:hanging="2265"/>
        <w:rPr>
          <w:b/>
          <w:bCs/>
        </w:rPr>
      </w:pPr>
    </w:p>
    <w:p w:rsidR="00AE56FD" w:rsidRDefault="00AE56FD" w:rsidP="003C2986">
      <w:pPr>
        <w:ind w:left="2265" w:hanging="2265"/>
        <w:rPr>
          <w:b/>
          <w:bCs/>
        </w:rPr>
      </w:pPr>
    </w:p>
    <w:p w:rsidR="0089278C" w:rsidRDefault="005A6B71" w:rsidP="003C2986">
      <w:pPr>
        <w:ind w:left="2265" w:hanging="2265"/>
        <w:rPr>
          <w:bCs/>
        </w:rPr>
      </w:pPr>
      <w:r>
        <w:rPr>
          <w:b/>
          <w:bCs/>
        </w:rPr>
        <w:t>S</w:t>
      </w:r>
      <w:r w:rsidR="004D58CC">
        <w:rPr>
          <w:b/>
          <w:bCs/>
        </w:rPr>
        <w:t>lutord:</w:t>
      </w:r>
      <w:r w:rsidR="00D47A15">
        <w:rPr>
          <w:bCs/>
        </w:rPr>
        <w:tab/>
      </w:r>
      <w:r w:rsidR="003C2986">
        <w:rPr>
          <w:bCs/>
        </w:rPr>
        <w:t xml:space="preserve">På många sätt har 2019 har varit ett bra år. Under året har vi fått 140 nya medlemmar. Vi hade vid årets slut 1362 medlemmar vilket gör oss till Bodens största pensionärsförening. Att vi i vår avdelning lyckas bra med att behålla gamla och rekrytera nya medlemmar beror naturligtvis på att vi genom ett rikt utbud av aktiviteter skapar mervärden för våra medlemmar. </w:t>
      </w:r>
      <w:r w:rsidR="0067195C">
        <w:rPr>
          <w:bCs/>
        </w:rPr>
        <w:t>Vår verksamhet har totalt skapat ca 35 000 aktivitetstimmar för de äldre</w:t>
      </w:r>
      <w:r w:rsidR="00AB2D30">
        <w:rPr>
          <w:bCs/>
        </w:rPr>
        <w:t>.</w:t>
      </w:r>
    </w:p>
    <w:p w:rsidR="003C2986" w:rsidRDefault="0089278C" w:rsidP="003C2986">
      <w:pPr>
        <w:ind w:left="2265" w:hanging="2265"/>
        <w:rPr>
          <w:bCs/>
        </w:rPr>
      </w:pPr>
      <w:r>
        <w:rPr>
          <w:b/>
          <w:bCs/>
        </w:rPr>
        <w:tab/>
      </w:r>
      <w:r w:rsidR="003C2986">
        <w:rPr>
          <w:bCs/>
        </w:rPr>
        <w:t>Vi är en viktig aktör i det civila samhället. Vi har som exempel genom avtal med Bodens kommun svarat för de</w:t>
      </w:r>
      <w:r w:rsidR="00D47A15">
        <w:rPr>
          <w:bCs/>
        </w:rPr>
        <w:t>t</w:t>
      </w:r>
      <w:r w:rsidR="003C2986">
        <w:rPr>
          <w:bCs/>
        </w:rPr>
        <w:t xml:space="preserve"> praktiska </w:t>
      </w:r>
      <w:r w:rsidR="00D47A15">
        <w:rPr>
          <w:bCs/>
        </w:rPr>
        <w:t>arbetet vid mottagande av de flyktingar som fått kommunen som placeringsort. Tack vare att flyktingströmmen till Sverige minskat har också kommunplacering av flyktingar i Boden minskat varför våra tjänster inte längre behövs.</w:t>
      </w:r>
    </w:p>
    <w:p w:rsidR="003C2986" w:rsidRDefault="003C2986" w:rsidP="003C2986">
      <w:pPr>
        <w:ind w:left="2265"/>
        <w:rPr>
          <w:bCs/>
        </w:rPr>
      </w:pPr>
      <w:r>
        <w:rPr>
          <w:bCs/>
        </w:rPr>
        <w:t>Vi har också ett viktigt uppdrag att som opinionsbildare tillsammans med andra pensionärsföreningar ta tillvara pensionärernas intressen i för oss viktiga samhällsfrågor.</w:t>
      </w:r>
      <w:r w:rsidRPr="000A5935">
        <w:rPr>
          <w:bCs/>
        </w:rPr>
        <w:t xml:space="preserve"> </w:t>
      </w:r>
      <w:r>
        <w:rPr>
          <w:bCs/>
        </w:rPr>
        <w:t>Här är KPR, kommunala pensionärsrådet, och LPR, länspensionärsrådet, viktiga organ vi verkar inom.</w:t>
      </w:r>
    </w:p>
    <w:p w:rsidR="003C2986" w:rsidRDefault="003C2986" w:rsidP="003C2986">
      <w:pPr>
        <w:ind w:left="2265" w:hanging="2265"/>
        <w:rPr>
          <w:bCs/>
        </w:rPr>
      </w:pPr>
      <w:r>
        <w:rPr>
          <w:b/>
          <w:bCs/>
        </w:rPr>
        <w:tab/>
      </w:r>
      <w:r>
        <w:rPr>
          <w:bCs/>
        </w:rPr>
        <w:t>Många av de krav vi envist drivit under de senaste åren har vi fått helt eller delvis gehör för.</w:t>
      </w:r>
      <w:r w:rsidRPr="004E461F">
        <w:rPr>
          <w:bCs/>
        </w:rPr>
        <w:t xml:space="preserve"> </w:t>
      </w:r>
      <w:r>
        <w:rPr>
          <w:bCs/>
        </w:rPr>
        <w:t xml:space="preserve">Pensionärsorganisationerna har i likhet med andra grupper beviljats verksamhetsstöd om än på en blygsam nivå. Kommunen har också </w:t>
      </w:r>
      <w:r w:rsidR="00D47A15">
        <w:rPr>
          <w:bCs/>
        </w:rPr>
        <w:t>beslutat att</w:t>
      </w:r>
      <w:r>
        <w:rPr>
          <w:bCs/>
        </w:rPr>
        <w:t xml:space="preserve"> införa subventionerade bussresor för pensionärer</w:t>
      </w:r>
      <w:r w:rsidR="00D47A15">
        <w:rPr>
          <w:bCs/>
        </w:rPr>
        <w:t xml:space="preserve"> fr. o m juli 2020</w:t>
      </w:r>
      <w:r>
        <w:rPr>
          <w:bCs/>
        </w:rPr>
        <w:t>.</w:t>
      </w:r>
      <w:r w:rsidR="0089278C">
        <w:rPr>
          <w:bCs/>
        </w:rPr>
        <w:t xml:space="preserve"> </w:t>
      </w:r>
    </w:p>
    <w:p w:rsidR="003C2986" w:rsidRDefault="003C2986" w:rsidP="003C2986">
      <w:pPr>
        <w:ind w:left="2265" w:hanging="2265"/>
        <w:rPr>
          <w:bCs/>
        </w:rPr>
      </w:pPr>
      <w:r>
        <w:rPr>
          <w:bCs/>
        </w:rPr>
        <w:tab/>
        <w:t>Den verksamhet som vi bedriver är inte bara till nytta för våra medlemmar. Ensamhet är enligt all tillgänglig forskning en av de största orsakerna till ohälsa. Genom exempelvis den besöksverksamhet och kulturcafé vi bedriver bidrar vi till att bryta ensamhet och sprida glädje för många äldre bodensare.</w:t>
      </w:r>
      <w:r w:rsidRPr="007F1216">
        <w:rPr>
          <w:bCs/>
        </w:rPr>
        <w:t xml:space="preserve"> </w:t>
      </w:r>
      <w:r>
        <w:rPr>
          <w:bCs/>
        </w:rPr>
        <w:tab/>
      </w:r>
      <w:r>
        <w:rPr>
          <w:bCs/>
        </w:rPr>
        <w:tab/>
      </w:r>
    </w:p>
    <w:p w:rsidR="003C2986" w:rsidRDefault="003C2986" w:rsidP="003C2986">
      <w:pPr>
        <w:ind w:left="2265"/>
        <w:rPr>
          <w:bCs/>
        </w:rPr>
      </w:pPr>
      <w:r>
        <w:rPr>
          <w:bCs/>
        </w:rPr>
        <w:t xml:space="preserve">Sammantaget ser vi att vår omfattande verksamhet fyller en viktig roll för våra medlemmar och att detta är möjligt genom allt ideellt arbete som våra funktionärer utför. </w:t>
      </w:r>
    </w:p>
    <w:p w:rsidR="003C2986" w:rsidRDefault="003C2986" w:rsidP="0089278C">
      <w:pPr>
        <w:ind w:left="2265"/>
        <w:rPr>
          <w:bCs/>
        </w:rPr>
      </w:pPr>
      <w:r>
        <w:rPr>
          <w:bCs/>
        </w:rPr>
        <w:t>Ett stort tack till alla, ingen nämnd ingen glömd</w:t>
      </w:r>
    </w:p>
    <w:p w:rsidR="007F1216" w:rsidRDefault="007A72DF" w:rsidP="0082294E">
      <w:pPr>
        <w:ind w:left="2265" w:hanging="2265"/>
        <w:rPr>
          <w:bCs/>
        </w:rPr>
      </w:pPr>
      <w:r>
        <w:rPr>
          <w:bCs/>
        </w:rPr>
        <w:tab/>
      </w:r>
    </w:p>
    <w:p w:rsidR="00F20FD0" w:rsidRDefault="00F20FD0" w:rsidP="00E92A6F">
      <w:pPr>
        <w:ind w:left="2265" w:hanging="2265"/>
        <w:rPr>
          <w:b/>
          <w:bCs/>
        </w:rPr>
      </w:pPr>
    </w:p>
    <w:p w:rsidR="00EF651C" w:rsidRDefault="00EF651C" w:rsidP="00E92A6F">
      <w:pPr>
        <w:ind w:left="2265" w:hanging="2265"/>
        <w:rPr>
          <w:b/>
          <w:bCs/>
        </w:rPr>
      </w:pPr>
    </w:p>
    <w:p w:rsidR="00EF651C" w:rsidRDefault="00EF651C" w:rsidP="00E92A6F">
      <w:pPr>
        <w:ind w:left="2265" w:hanging="2265"/>
        <w:rPr>
          <w:bCs/>
        </w:rPr>
      </w:pPr>
    </w:p>
    <w:p w:rsidR="00BB5F94" w:rsidRPr="00094F0D" w:rsidRDefault="00F45677">
      <w:pPr>
        <w:rPr>
          <w:szCs w:val="20"/>
        </w:rPr>
      </w:pPr>
      <w:r w:rsidRPr="00094F0D">
        <w:t>Per-Ulf Sandström</w:t>
      </w:r>
      <w:r w:rsidRPr="00094F0D">
        <w:tab/>
      </w:r>
      <w:r w:rsidRPr="00094F0D">
        <w:tab/>
      </w:r>
      <w:r w:rsidRPr="00094F0D">
        <w:tab/>
      </w:r>
      <w:r w:rsidR="00094F0D" w:rsidRPr="00094F0D">
        <w:t>Mona Ahlström</w:t>
      </w:r>
      <w:r w:rsidR="00BB5F94" w:rsidRPr="00094F0D">
        <w:tab/>
      </w:r>
      <w:r w:rsidR="00BB5F94" w:rsidRPr="00094F0D">
        <w:tab/>
      </w:r>
      <w:r w:rsidR="00BB5F94" w:rsidRPr="00094F0D">
        <w:tab/>
      </w:r>
      <w:r w:rsidR="00BB5F94" w:rsidRPr="00094F0D">
        <w:tab/>
      </w:r>
      <w:r w:rsidRPr="00094F0D">
        <w:t>Carin John</w:t>
      </w:r>
      <w:r w:rsidR="00E42ABA" w:rsidRPr="00094F0D">
        <w:t>s</w:t>
      </w:r>
      <w:r w:rsidRPr="00094F0D">
        <w:t>son</w:t>
      </w:r>
    </w:p>
    <w:p w:rsidR="00BB5F94" w:rsidRDefault="00BB5F94">
      <w:pPr>
        <w:rPr>
          <w:bCs/>
        </w:rPr>
      </w:pPr>
      <w:r>
        <w:t>Ordförande</w:t>
      </w:r>
      <w:r>
        <w:tab/>
      </w:r>
      <w:r>
        <w:tab/>
      </w:r>
      <w:r>
        <w:tab/>
      </w:r>
      <w:r>
        <w:tab/>
      </w:r>
      <w:r>
        <w:tab/>
        <w:t xml:space="preserve">V. ordförande </w:t>
      </w:r>
      <w:r>
        <w:tab/>
      </w:r>
      <w:r>
        <w:tab/>
      </w:r>
      <w:r>
        <w:tab/>
      </w:r>
      <w:r>
        <w:tab/>
        <w:t>Kassör</w:t>
      </w:r>
    </w:p>
    <w:p w:rsidR="00BB5F94" w:rsidRDefault="00BB5F94">
      <w:pPr>
        <w:ind w:left="2160" w:hanging="180"/>
        <w:rPr>
          <w:bCs/>
        </w:rPr>
      </w:pPr>
    </w:p>
    <w:p w:rsidR="004B083E" w:rsidRDefault="004B083E">
      <w:pPr>
        <w:ind w:left="2160" w:hanging="180"/>
        <w:rPr>
          <w:bCs/>
        </w:rPr>
      </w:pPr>
    </w:p>
    <w:p w:rsidR="00BB5F94" w:rsidRDefault="00F45677">
      <w:r>
        <w:t>L</w:t>
      </w:r>
      <w:r w:rsidR="00A1319C">
        <w:t>isa Forslund</w:t>
      </w:r>
      <w:r w:rsidR="00A1319C">
        <w:tab/>
      </w:r>
      <w:r w:rsidR="00A1319C">
        <w:tab/>
      </w:r>
      <w:r w:rsidR="00A1319C">
        <w:tab/>
      </w:r>
      <w:r w:rsidR="00A1319C">
        <w:tab/>
      </w:r>
      <w:r w:rsidR="00094F0D">
        <w:t>Hans B. Nilsson</w:t>
      </w:r>
      <w:r w:rsidR="003A053C">
        <w:tab/>
      </w:r>
      <w:r w:rsidR="003A053C">
        <w:tab/>
      </w:r>
      <w:r w:rsidR="003A053C">
        <w:tab/>
      </w:r>
      <w:r w:rsidR="003A053C">
        <w:tab/>
        <w:t>Ragne Holmström</w:t>
      </w:r>
      <w:r w:rsidR="00BB5F94">
        <w:tab/>
      </w:r>
    </w:p>
    <w:p w:rsidR="00BB5F94" w:rsidRDefault="00BB5F94">
      <w:r>
        <w:t>Sekreterare</w:t>
      </w:r>
      <w:r w:rsidR="00A1319C">
        <w:tab/>
      </w:r>
      <w:r w:rsidR="00A1319C">
        <w:tab/>
      </w:r>
      <w:r w:rsidR="00094F0D">
        <w:tab/>
      </w:r>
      <w:r w:rsidR="00094F0D">
        <w:tab/>
      </w:r>
      <w:r w:rsidR="00094F0D">
        <w:tab/>
        <w:t>Vice kassör</w:t>
      </w:r>
      <w:r w:rsidR="003A053C">
        <w:tab/>
      </w:r>
      <w:r w:rsidR="003A053C">
        <w:tab/>
      </w:r>
      <w:r w:rsidR="003A053C">
        <w:tab/>
      </w:r>
      <w:r w:rsidR="00094F0D">
        <w:tab/>
      </w:r>
      <w:r w:rsidR="00094F0D">
        <w:tab/>
      </w:r>
      <w:r w:rsidR="003A053C">
        <w:t>Studieorganisatör</w:t>
      </w:r>
    </w:p>
    <w:p w:rsidR="00F40491" w:rsidRDefault="00F40491"/>
    <w:p w:rsidR="00F40491" w:rsidRDefault="00F40491"/>
    <w:p w:rsidR="00A1319C" w:rsidRDefault="00D94A48">
      <w:r>
        <w:t>Eila Hämäläinen</w:t>
      </w:r>
      <w:r w:rsidR="00796AE9">
        <w:tab/>
      </w:r>
      <w:r w:rsidR="00796AE9">
        <w:tab/>
      </w:r>
      <w:r w:rsidR="00796AE9">
        <w:tab/>
      </w:r>
      <w:r w:rsidR="00E92A6F">
        <w:t xml:space="preserve">         Bo Strömbäck</w:t>
      </w:r>
      <w:r w:rsidR="003A053C">
        <w:tab/>
      </w:r>
      <w:r w:rsidR="003A053C">
        <w:tab/>
      </w:r>
      <w:r w:rsidR="003A053C">
        <w:tab/>
      </w:r>
      <w:r w:rsidR="003A053C">
        <w:tab/>
        <w:t>Bo Engström</w:t>
      </w:r>
    </w:p>
    <w:p w:rsidR="00A1319C" w:rsidRDefault="00D94A48">
      <w:r>
        <w:t>Reseansvarig</w:t>
      </w:r>
      <w:r w:rsidR="00A1319C">
        <w:tab/>
      </w:r>
      <w:r w:rsidR="00A1319C">
        <w:tab/>
      </w:r>
      <w:r w:rsidR="00A1319C">
        <w:tab/>
      </w:r>
      <w:r>
        <w:t xml:space="preserve">         </w:t>
      </w:r>
      <w:r w:rsidR="00A1319C">
        <w:t>Ersättare</w:t>
      </w:r>
      <w:r w:rsidR="003A053C">
        <w:tab/>
      </w:r>
      <w:r w:rsidR="003A053C">
        <w:tab/>
      </w:r>
      <w:r w:rsidR="003A053C">
        <w:tab/>
      </w:r>
      <w:r w:rsidR="003A053C">
        <w:tab/>
      </w:r>
      <w:r w:rsidR="003A053C">
        <w:tab/>
        <w:t>Ersättare</w:t>
      </w:r>
    </w:p>
    <w:p w:rsidR="0067195C" w:rsidRDefault="0067195C"/>
    <w:p w:rsidR="00D633A9" w:rsidRDefault="00D633A9"/>
    <w:p w:rsidR="00D633A9" w:rsidRDefault="00094F0D">
      <w:r>
        <w:t>Britt Hedberg</w:t>
      </w:r>
    </w:p>
    <w:p w:rsidR="00C42A48" w:rsidRPr="00627AE2" w:rsidRDefault="0067195C">
      <w:r>
        <w:t>Ersättare</w:t>
      </w:r>
    </w:p>
    <w:sectPr w:rsidR="00C42A48" w:rsidRPr="00627AE2">
      <w:headerReference w:type="even" r:id="rId11"/>
      <w:headerReference w:type="default" r:id="rId12"/>
      <w:foot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C6" w:rsidRDefault="009B59C6">
      <w:r>
        <w:separator/>
      </w:r>
    </w:p>
  </w:endnote>
  <w:endnote w:type="continuationSeparator" w:id="0">
    <w:p w:rsidR="009B59C6" w:rsidRDefault="009B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15" w:rsidRDefault="00417A7D">
    <w:pPr>
      <w:pStyle w:val="Sidfot"/>
      <w:jc w:val="right"/>
    </w:pPr>
    <w:r>
      <w:rPr>
        <w:noProof/>
      </w:rPr>
      <w:t>1</w:t>
    </w:r>
  </w:p>
  <w:p w:rsidR="00D47A15" w:rsidRDefault="00D47A1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C6" w:rsidRDefault="009B59C6">
      <w:r>
        <w:separator/>
      </w:r>
    </w:p>
  </w:footnote>
  <w:footnote w:type="continuationSeparator" w:id="0">
    <w:p w:rsidR="009B59C6" w:rsidRDefault="009B5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15" w:rsidRDefault="00D47A15">
    <w:pPr>
      <w:pStyle w:val="Sidhuvud"/>
      <w:framePr w:wrap="around" w:vAnchor="text" w:hAnchor="margin" w:xAlign="right" w:y="1"/>
      <w:rPr>
        <w:rStyle w:val="Sidnummer"/>
      </w:rPr>
    </w:pPr>
  </w:p>
  <w:p w:rsidR="00D47A15" w:rsidRDefault="00D47A15">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15" w:rsidRPr="004B4080" w:rsidRDefault="00D47A15" w:rsidP="00871ABE">
    <w:pPr>
      <w:pStyle w:val="Sidhuvud"/>
      <w:ind w:right="360"/>
      <w:jc w:val="right"/>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40B922"/>
    <w:lvl w:ilvl="0">
      <w:start w:val="1"/>
      <w:numFmt w:val="decimal"/>
      <w:lvlText w:val="%1."/>
      <w:lvlJc w:val="left"/>
      <w:pPr>
        <w:tabs>
          <w:tab w:val="num" w:pos="1492"/>
        </w:tabs>
        <w:ind w:left="1492" w:hanging="360"/>
      </w:pPr>
    </w:lvl>
  </w:abstractNum>
  <w:abstractNum w:abstractNumId="1">
    <w:nsid w:val="FFFFFF7D"/>
    <w:multiLevelType w:val="singleLevel"/>
    <w:tmpl w:val="1F30D47A"/>
    <w:lvl w:ilvl="0">
      <w:start w:val="1"/>
      <w:numFmt w:val="decimal"/>
      <w:lvlText w:val="%1."/>
      <w:lvlJc w:val="left"/>
      <w:pPr>
        <w:tabs>
          <w:tab w:val="num" w:pos="1209"/>
        </w:tabs>
        <w:ind w:left="1209" w:hanging="360"/>
      </w:pPr>
    </w:lvl>
  </w:abstractNum>
  <w:abstractNum w:abstractNumId="2">
    <w:nsid w:val="FFFFFF7E"/>
    <w:multiLevelType w:val="singleLevel"/>
    <w:tmpl w:val="7B62CEE2"/>
    <w:lvl w:ilvl="0">
      <w:start w:val="1"/>
      <w:numFmt w:val="decimal"/>
      <w:lvlText w:val="%1."/>
      <w:lvlJc w:val="left"/>
      <w:pPr>
        <w:tabs>
          <w:tab w:val="num" w:pos="926"/>
        </w:tabs>
        <w:ind w:left="926" w:hanging="360"/>
      </w:pPr>
    </w:lvl>
  </w:abstractNum>
  <w:abstractNum w:abstractNumId="3">
    <w:nsid w:val="FFFFFF7F"/>
    <w:multiLevelType w:val="singleLevel"/>
    <w:tmpl w:val="FD6EF076"/>
    <w:lvl w:ilvl="0">
      <w:start w:val="1"/>
      <w:numFmt w:val="decimal"/>
      <w:lvlText w:val="%1."/>
      <w:lvlJc w:val="left"/>
      <w:pPr>
        <w:tabs>
          <w:tab w:val="num" w:pos="643"/>
        </w:tabs>
        <w:ind w:left="643" w:hanging="360"/>
      </w:pPr>
    </w:lvl>
  </w:abstractNum>
  <w:abstractNum w:abstractNumId="4">
    <w:nsid w:val="FFFFFF80"/>
    <w:multiLevelType w:val="singleLevel"/>
    <w:tmpl w:val="4C1089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3860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DEB4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32A2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422474"/>
    <w:lvl w:ilvl="0">
      <w:start w:val="1"/>
      <w:numFmt w:val="decimal"/>
      <w:lvlText w:val="%1."/>
      <w:lvlJc w:val="left"/>
      <w:pPr>
        <w:tabs>
          <w:tab w:val="num" w:pos="360"/>
        </w:tabs>
        <w:ind w:left="360" w:hanging="360"/>
      </w:pPr>
    </w:lvl>
  </w:abstractNum>
  <w:abstractNum w:abstractNumId="9">
    <w:nsid w:val="FFFFFF89"/>
    <w:multiLevelType w:val="singleLevel"/>
    <w:tmpl w:val="FA1A510E"/>
    <w:lvl w:ilvl="0">
      <w:start w:val="1"/>
      <w:numFmt w:val="bullet"/>
      <w:lvlText w:val=""/>
      <w:lvlJc w:val="left"/>
      <w:pPr>
        <w:tabs>
          <w:tab w:val="num" w:pos="360"/>
        </w:tabs>
        <w:ind w:left="360" w:hanging="360"/>
      </w:pPr>
      <w:rPr>
        <w:rFonts w:ascii="Symbol" w:hAnsi="Symbol" w:hint="default"/>
      </w:rPr>
    </w:lvl>
  </w:abstractNum>
  <w:abstractNum w:abstractNumId="10">
    <w:nsid w:val="37420AFE"/>
    <w:multiLevelType w:val="hybridMultilevel"/>
    <w:tmpl w:val="AC8E6310"/>
    <w:lvl w:ilvl="0" w:tplc="0F7ECD46">
      <w:numFmt w:val="bullet"/>
      <w:lvlText w:val="-"/>
      <w:lvlJc w:val="left"/>
      <w:pPr>
        <w:tabs>
          <w:tab w:val="num" w:pos="2625"/>
        </w:tabs>
        <w:ind w:left="2625" w:hanging="360"/>
      </w:pPr>
      <w:rPr>
        <w:rFonts w:ascii="Times New Roman" w:eastAsia="Times New Roman" w:hAnsi="Times New Roman" w:cs="Times New Roman" w:hint="default"/>
      </w:rPr>
    </w:lvl>
    <w:lvl w:ilvl="1" w:tplc="041D0003" w:tentative="1">
      <w:start w:val="1"/>
      <w:numFmt w:val="bullet"/>
      <w:lvlText w:val="o"/>
      <w:lvlJc w:val="left"/>
      <w:pPr>
        <w:tabs>
          <w:tab w:val="num" w:pos="3345"/>
        </w:tabs>
        <w:ind w:left="3345" w:hanging="360"/>
      </w:pPr>
      <w:rPr>
        <w:rFonts w:ascii="Courier New" w:hAnsi="Courier New" w:hint="default"/>
      </w:rPr>
    </w:lvl>
    <w:lvl w:ilvl="2" w:tplc="041D0005" w:tentative="1">
      <w:start w:val="1"/>
      <w:numFmt w:val="bullet"/>
      <w:lvlText w:val=""/>
      <w:lvlJc w:val="left"/>
      <w:pPr>
        <w:tabs>
          <w:tab w:val="num" w:pos="4065"/>
        </w:tabs>
        <w:ind w:left="4065" w:hanging="360"/>
      </w:pPr>
      <w:rPr>
        <w:rFonts w:ascii="Wingdings" w:hAnsi="Wingdings" w:hint="default"/>
      </w:rPr>
    </w:lvl>
    <w:lvl w:ilvl="3" w:tplc="041D0001" w:tentative="1">
      <w:start w:val="1"/>
      <w:numFmt w:val="bullet"/>
      <w:lvlText w:val=""/>
      <w:lvlJc w:val="left"/>
      <w:pPr>
        <w:tabs>
          <w:tab w:val="num" w:pos="4785"/>
        </w:tabs>
        <w:ind w:left="4785" w:hanging="360"/>
      </w:pPr>
      <w:rPr>
        <w:rFonts w:ascii="Symbol" w:hAnsi="Symbol" w:hint="default"/>
      </w:rPr>
    </w:lvl>
    <w:lvl w:ilvl="4" w:tplc="041D0003" w:tentative="1">
      <w:start w:val="1"/>
      <w:numFmt w:val="bullet"/>
      <w:lvlText w:val="o"/>
      <w:lvlJc w:val="left"/>
      <w:pPr>
        <w:tabs>
          <w:tab w:val="num" w:pos="5505"/>
        </w:tabs>
        <w:ind w:left="5505" w:hanging="360"/>
      </w:pPr>
      <w:rPr>
        <w:rFonts w:ascii="Courier New" w:hAnsi="Courier New" w:hint="default"/>
      </w:rPr>
    </w:lvl>
    <w:lvl w:ilvl="5" w:tplc="041D0005" w:tentative="1">
      <w:start w:val="1"/>
      <w:numFmt w:val="bullet"/>
      <w:lvlText w:val=""/>
      <w:lvlJc w:val="left"/>
      <w:pPr>
        <w:tabs>
          <w:tab w:val="num" w:pos="6225"/>
        </w:tabs>
        <w:ind w:left="6225" w:hanging="360"/>
      </w:pPr>
      <w:rPr>
        <w:rFonts w:ascii="Wingdings" w:hAnsi="Wingdings" w:hint="default"/>
      </w:rPr>
    </w:lvl>
    <w:lvl w:ilvl="6" w:tplc="041D0001" w:tentative="1">
      <w:start w:val="1"/>
      <w:numFmt w:val="bullet"/>
      <w:lvlText w:val=""/>
      <w:lvlJc w:val="left"/>
      <w:pPr>
        <w:tabs>
          <w:tab w:val="num" w:pos="6945"/>
        </w:tabs>
        <w:ind w:left="6945" w:hanging="360"/>
      </w:pPr>
      <w:rPr>
        <w:rFonts w:ascii="Symbol" w:hAnsi="Symbol" w:hint="default"/>
      </w:rPr>
    </w:lvl>
    <w:lvl w:ilvl="7" w:tplc="041D0003" w:tentative="1">
      <w:start w:val="1"/>
      <w:numFmt w:val="bullet"/>
      <w:lvlText w:val="o"/>
      <w:lvlJc w:val="left"/>
      <w:pPr>
        <w:tabs>
          <w:tab w:val="num" w:pos="7665"/>
        </w:tabs>
        <w:ind w:left="7665" w:hanging="360"/>
      </w:pPr>
      <w:rPr>
        <w:rFonts w:ascii="Courier New" w:hAnsi="Courier New" w:hint="default"/>
      </w:rPr>
    </w:lvl>
    <w:lvl w:ilvl="8" w:tplc="041D0005" w:tentative="1">
      <w:start w:val="1"/>
      <w:numFmt w:val="bullet"/>
      <w:lvlText w:val=""/>
      <w:lvlJc w:val="left"/>
      <w:pPr>
        <w:tabs>
          <w:tab w:val="num" w:pos="8385"/>
        </w:tabs>
        <w:ind w:left="8385"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81F"/>
    <w:rsid w:val="0000047D"/>
    <w:rsid w:val="000009D1"/>
    <w:rsid w:val="00000EB9"/>
    <w:rsid w:val="000010E9"/>
    <w:rsid w:val="00001494"/>
    <w:rsid w:val="00003962"/>
    <w:rsid w:val="00003B95"/>
    <w:rsid w:val="00004324"/>
    <w:rsid w:val="000060AC"/>
    <w:rsid w:val="000064CB"/>
    <w:rsid w:val="000074B5"/>
    <w:rsid w:val="00012D16"/>
    <w:rsid w:val="00016957"/>
    <w:rsid w:val="000179A5"/>
    <w:rsid w:val="000201D1"/>
    <w:rsid w:val="00022D76"/>
    <w:rsid w:val="00024DC7"/>
    <w:rsid w:val="0002658E"/>
    <w:rsid w:val="00033789"/>
    <w:rsid w:val="0003578C"/>
    <w:rsid w:val="00040C21"/>
    <w:rsid w:val="00044E88"/>
    <w:rsid w:val="00045994"/>
    <w:rsid w:val="00051898"/>
    <w:rsid w:val="00053CA3"/>
    <w:rsid w:val="00054292"/>
    <w:rsid w:val="00057403"/>
    <w:rsid w:val="00057DE8"/>
    <w:rsid w:val="00060C36"/>
    <w:rsid w:val="00062605"/>
    <w:rsid w:val="00063676"/>
    <w:rsid w:val="00067583"/>
    <w:rsid w:val="00067F39"/>
    <w:rsid w:val="00070D44"/>
    <w:rsid w:val="00071735"/>
    <w:rsid w:val="000734AB"/>
    <w:rsid w:val="00076382"/>
    <w:rsid w:val="000766C4"/>
    <w:rsid w:val="000831D9"/>
    <w:rsid w:val="00083458"/>
    <w:rsid w:val="00083BB2"/>
    <w:rsid w:val="00084146"/>
    <w:rsid w:val="00091549"/>
    <w:rsid w:val="00094F0D"/>
    <w:rsid w:val="000A0FD8"/>
    <w:rsid w:val="000A2486"/>
    <w:rsid w:val="000A37B4"/>
    <w:rsid w:val="000A3B83"/>
    <w:rsid w:val="000A5935"/>
    <w:rsid w:val="000A784D"/>
    <w:rsid w:val="000B10CA"/>
    <w:rsid w:val="000B2816"/>
    <w:rsid w:val="000B3EE4"/>
    <w:rsid w:val="000C2D9E"/>
    <w:rsid w:val="000C5839"/>
    <w:rsid w:val="000C64B1"/>
    <w:rsid w:val="000D6B4F"/>
    <w:rsid w:val="000E3C45"/>
    <w:rsid w:val="000E656C"/>
    <w:rsid w:val="000E681F"/>
    <w:rsid w:val="000E6D4F"/>
    <w:rsid w:val="000F1306"/>
    <w:rsid w:val="001004F8"/>
    <w:rsid w:val="001015B0"/>
    <w:rsid w:val="001018DE"/>
    <w:rsid w:val="00101B84"/>
    <w:rsid w:val="00111C8E"/>
    <w:rsid w:val="0011266C"/>
    <w:rsid w:val="0012383C"/>
    <w:rsid w:val="00123E20"/>
    <w:rsid w:val="00131CE8"/>
    <w:rsid w:val="001323EC"/>
    <w:rsid w:val="00133615"/>
    <w:rsid w:val="0013368A"/>
    <w:rsid w:val="00134917"/>
    <w:rsid w:val="001370D7"/>
    <w:rsid w:val="00142E86"/>
    <w:rsid w:val="00154CDB"/>
    <w:rsid w:val="00155780"/>
    <w:rsid w:val="00155E5A"/>
    <w:rsid w:val="001619BE"/>
    <w:rsid w:val="00170586"/>
    <w:rsid w:val="001745B4"/>
    <w:rsid w:val="001810E2"/>
    <w:rsid w:val="00184652"/>
    <w:rsid w:val="00186323"/>
    <w:rsid w:val="00186A23"/>
    <w:rsid w:val="001A060B"/>
    <w:rsid w:val="001A25B5"/>
    <w:rsid w:val="001A4254"/>
    <w:rsid w:val="001B0ED3"/>
    <w:rsid w:val="001B233D"/>
    <w:rsid w:val="001B43AF"/>
    <w:rsid w:val="001B4446"/>
    <w:rsid w:val="001B5402"/>
    <w:rsid w:val="001B5984"/>
    <w:rsid w:val="001C3895"/>
    <w:rsid w:val="001C6754"/>
    <w:rsid w:val="001D2B03"/>
    <w:rsid w:val="001D7B5D"/>
    <w:rsid w:val="001D7DF4"/>
    <w:rsid w:val="001E03FF"/>
    <w:rsid w:val="001E0E77"/>
    <w:rsid w:val="001E2422"/>
    <w:rsid w:val="001E2999"/>
    <w:rsid w:val="001E2CEC"/>
    <w:rsid w:val="001E416D"/>
    <w:rsid w:val="001E71EB"/>
    <w:rsid w:val="001E71F2"/>
    <w:rsid w:val="001F2135"/>
    <w:rsid w:val="001F5ACE"/>
    <w:rsid w:val="00200A7A"/>
    <w:rsid w:val="00202BC2"/>
    <w:rsid w:val="00202ED8"/>
    <w:rsid w:val="0020580B"/>
    <w:rsid w:val="00214811"/>
    <w:rsid w:val="00215487"/>
    <w:rsid w:val="0021580A"/>
    <w:rsid w:val="0021584F"/>
    <w:rsid w:val="00220FC1"/>
    <w:rsid w:val="0023152E"/>
    <w:rsid w:val="00231F02"/>
    <w:rsid w:val="00231F7A"/>
    <w:rsid w:val="00232147"/>
    <w:rsid w:val="00232556"/>
    <w:rsid w:val="00232581"/>
    <w:rsid w:val="00236DAE"/>
    <w:rsid w:val="002371F6"/>
    <w:rsid w:val="002406A1"/>
    <w:rsid w:val="00245DD1"/>
    <w:rsid w:val="0024661E"/>
    <w:rsid w:val="0024716C"/>
    <w:rsid w:val="00252BF7"/>
    <w:rsid w:val="00253452"/>
    <w:rsid w:val="00254356"/>
    <w:rsid w:val="0026048A"/>
    <w:rsid w:val="00264571"/>
    <w:rsid w:val="0026473D"/>
    <w:rsid w:val="00266D7A"/>
    <w:rsid w:val="002728D9"/>
    <w:rsid w:val="00272D19"/>
    <w:rsid w:val="00273A0B"/>
    <w:rsid w:val="00276F66"/>
    <w:rsid w:val="00277525"/>
    <w:rsid w:val="00284CED"/>
    <w:rsid w:val="00285A7B"/>
    <w:rsid w:val="00291465"/>
    <w:rsid w:val="00291A9A"/>
    <w:rsid w:val="00293AD2"/>
    <w:rsid w:val="00293BEB"/>
    <w:rsid w:val="00295A83"/>
    <w:rsid w:val="00296338"/>
    <w:rsid w:val="00297816"/>
    <w:rsid w:val="002A02F3"/>
    <w:rsid w:val="002A0796"/>
    <w:rsid w:val="002A1852"/>
    <w:rsid w:val="002A22F2"/>
    <w:rsid w:val="002A7B39"/>
    <w:rsid w:val="002A7F40"/>
    <w:rsid w:val="002B1EBD"/>
    <w:rsid w:val="002B2918"/>
    <w:rsid w:val="002C0CA6"/>
    <w:rsid w:val="002C1B00"/>
    <w:rsid w:val="002C1B28"/>
    <w:rsid w:val="002C5F95"/>
    <w:rsid w:val="002D4C6D"/>
    <w:rsid w:val="002D5EB8"/>
    <w:rsid w:val="002E1885"/>
    <w:rsid w:val="002E4F63"/>
    <w:rsid w:val="002E6BB3"/>
    <w:rsid w:val="002F0D2E"/>
    <w:rsid w:val="002F4C60"/>
    <w:rsid w:val="002F58D6"/>
    <w:rsid w:val="002F67E9"/>
    <w:rsid w:val="002F7EE6"/>
    <w:rsid w:val="00301168"/>
    <w:rsid w:val="00301EFD"/>
    <w:rsid w:val="00305863"/>
    <w:rsid w:val="00305A12"/>
    <w:rsid w:val="00310A17"/>
    <w:rsid w:val="00312E86"/>
    <w:rsid w:val="0031392F"/>
    <w:rsid w:val="00314836"/>
    <w:rsid w:val="00315FE1"/>
    <w:rsid w:val="00320FEC"/>
    <w:rsid w:val="0032375D"/>
    <w:rsid w:val="00327512"/>
    <w:rsid w:val="00336C81"/>
    <w:rsid w:val="00337942"/>
    <w:rsid w:val="00337DA9"/>
    <w:rsid w:val="00344ABE"/>
    <w:rsid w:val="00346A50"/>
    <w:rsid w:val="0035040D"/>
    <w:rsid w:val="00356CBF"/>
    <w:rsid w:val="0035705C"/>
    <w:rsid w:val="0035726D"/>
    <w:rsid w:val="00357754"/>
    <w:rsid w:val="00357CD0"/>
    <w:rsid w:val="00363A87"/>
    <w:rsid w:val="00364D0E"/>
    <w:rsid w:val="00365944"/>
    <w:rsid w:val="003761F2"/>
    <w:rsid w:val="00377DBE"/>
    <w:rsid w:val="00390647"/>
    <w:rsid w:val="003912F9"/>
    <w:rsid w:val="0039223C"/>
    <w:rsid w:val="003934C6"/>
    <w:rsid w:val="00396475"/>
    <w:rsid w:val="003A053C"/>
    <w:rsid w:val="003A1026"/>
    <w:rsid w:val="003A4948"/>
    <w:rsid w:val="003A5BD5"/>
    <w:rsid w:val="003A6076"/>
    <w:rsid w:val="003A62EF"/>
    <w:rsid w:val="003B0AD4"/>
    <w:rsid w:val="003B4528"/>
    <w:rsid w:val="003B5EB6"/>
    <w:rsid w:val="003B67C2"/>
    <w:rsid w:val="003B6B13"/>
    <w:rsid w:val="003B776F"/>
    <w:rsid w:val="003C1317"/>
    <w:rsid w:val="003C2986"/>
    <w:rsid w:val="003D255A"/>
    <w:rsid w:val="003D321F"/>
    <w:rsid w:val="003D37EA"/>
    <w:rsid w:val="003D76BA"/>
    <w:rsid w:val="003E3404"/>
    <w:rsid w:val="003E417C"/>
    <w:rsid w:val="003E4693"/>
    <w:rsid w:val="003E4C49"/>
    <w:rsid w:val="003E5C24"/>
    <w:rsid w:val="003E69E3"/>
    <w:rsid w:val="003F05B8"/>
    <w:rsid w:val="003F0916"/>
    <w:rsid w:val="003F3CF2"/>
    <w:rsid w:val="003F7DF0"/>
    <w:rsid w:val="004000BF"/>
    <w:rsid w:val="004014EA"/>
    <w:rsid w:val="00401B21"/>
    <w:rsid w:val="0040201B"/>
    <w:rsid w:val="00403195"/>
    <w:rsid w:val="00403BB8"/>
    <w:rsid w:val="00404465"/>
    <w:rsid w:val="00407DB3"/>
    <w:rsid w:val="00410763"/>
    <w:rsid w:val="004126EE"/>
    <w:rsid w:val="004154A0"/>
    <w:rsid w:val="00417A7D"/>
    <w:rsid w:val="00417CF9"/>
    <w:rsid w:val="00420769"/>
    <w:rsid w:val="00420818"/>
    <w:rsid w:val="00421B15"/>
    <w:rsid w:val="00421D8E"/>
    <w:rsid w:val="00422AE4"/>
    <w:rsid w:val="00430C99"/>
    <w:rsid w:val="0043117C"/>
    <w:rsid w:val="00431473"/>
    <w:rsid w:val="00435718"/>
    <w:rsid w:val="004374B1"/>
    <w:rsid w:val="00443104"/>
    <w:rsid w:val="004447A2"/>
    <w:rsid w:val="0044541F"/>
    <w:rsid w:val="00452D0C"/>
    <w:rsid w:val="00453986"/>
    <w:rsid w:val="004554BF"/>
    <w:rsid w:val="00456C69"/>
    <w:rsid w:val="00457B48"/>
    <w:rsid w:val="004609F1"/>
    <w:rsid w:val="00462282"/>
    <w:rsid w:val="00465EF7"/>
    <w:rsid w:val="0047267D"/>
    <w:rsid w:val="0048089C"/>
    <w:rsid w:val="0048458F"/>
    <w:rsid w:val="00487F40"/>
    <w:rsid w:val="00495481"/>
    <w:rsid w:val="00495F76"/>
    <w:rsid w:val="004A2499"/>
    <w:rsid w:val="004A33EF"/>
    <w:rsid w:val="004A523B"/>
    <w:rsid w:val="004A52C1"/>
    <w:rsid w:val="004B083E"/>
    <w:rsid w:val="004B313F"/>
    <w:rsid w:val="004B4080"/>
    <w:rsid w:val="004B6E1C"/>
    <w:rsid w:val="004C0FD2"/>
    <w:rsid w:val="004C490A"/>
    <w:rsid w:val="004D07F6"/>
    <w:rsid w:val="004D58CC"/>
    <w:rsid w:val="004E20B5"/>
    <w:rsid w:val="004E55C5"/>
    <w:rsid w:val="004E5FFC"/>
    <w:rsid w:val="004F232A"/>
    <w:rsid w:val="00501B26"/>
    <w:rsid w:val="00502A54"/>
    <w:rsid w:val="00503E21"/>
    <w:rsid w:val="00504C5A"/>
    <w:rsid w:val="00506BD4"/>
    <w:rsid w:val="005114B2"/>
    <w:rsid w:val="005147AD"/>
    <w:rsid w:val="00514DE3"/>
    <w:rsid w:val="0051519B"/>
    <w:rsid w:val="00516A78"/>
    <w:rsid w:val="00517D4D"/>
    <w:rsid w:val="0052110E"/>
    <w:rsid w:val="00521D8E"/>
    <w:rsid w:val="00524D67"/>
    <w:rsid w:val="00524F7C"/>
    <w:rsid w:val="005269F4"/>
    <w:rsid w:val="00527920"/>
    <w:rsid w:val="005317FD"/>
    <w:rsid w:val="0053259C"/>
    <w:rsid w:val="00533321"/>
    <w:rsid w:val="00536C4E"/>
    <w:rsid w:val="00544CA4"/>
    <w:rsid w:val="005504A6"/>
    <w:rsid w:val="0055104A"/>
    <w:rsid w:val="00551575"/>
    <w:rsid w:val="00552833"/>
    <w:rsid w:val="0055418F"/>
    <w:rsid w:val="005573F0"/>
    <w:rsid w:val="00557EC4"/>
    <w:rsid w:val="005617EE"/>
    <w:rsid w:val="00561D37"/>
    <w:rsid w:val="005620C3"/>
    <w:rsid w:val="00570F98"/>
    <w:rsid w:val="0057176F"/>
    <w:rsid w:val="0057407A"/>
    <w:rsid w:val="00577C41"/>
    <w:rsid w:val="00581B13"/>
    <w:rsid w:val="00582FE1"/>
    <w:rsid w:val="00592450"/>
    <w:rsid w:val="00593496"/>
    <w:rsid w:val="005973D2"/>
    <w:rsid w:val="005A0ED7"/>
    <w:rsid w:val="005A2933"/>
    <w:rsid w:val="005A2FEF"/>
    <w:rsid w:val="005A49DC"/>
    <w:rsid w:val="005A6B71"/>
    <w:rsid w:val="005A707C"/>
    <w:rsid w:val="005B2046"/>
    <w:rsid w:val="005B26C1"/>
    <w:rsid w:val="005B490B"/>
    <w:rsid w:val="005B627B"/>
    <w:rsid w:val="005B74C4"/>
    <w:rsid w:val="005B7980"/>
    <w:rsid w:val="005C0D56"/>
    <w:rsid w:val="005C2FE9"/>
    <w:rsid w:val="005C5305"/>
    <w:rsid w:val="005C66BF"/>
    <w:rsid w:val="005C71F5"/>
    <w:rsid w:val="005C7600"/>
    <w:rsid w:val="005C7EF1"/>
    <w:rsid w:val="005D4CA3"/>
    <w:rsid w:val="005D5BAB"/>
    <w:rsid w:val="005D6150"/>
    <w:rsid w:val="005D6363"/>
    <w:rsid w:val="005E7C71"/>
    <w:rsid w:val="005F4DE0"/>
    <w:rsid w:val="00603E1A"/>
    <w:rsid w:val="0060409B"/>
    <w:rsid w:val="006048EB"/>
    <w:rsid w:val="0061304C"/>
    <w:rsid w:val="00616D72"/>
    <w:rsid w:val="0062253E"/>
    <w:rsid w:val="0062692F"/>
    <w:rsid w:val="00626B1A"/>
    <w:rsid w:val="00626F31"/>
    <w:rsid w:val="00627AE2"/>
    <w:rsid w:val="00633E6B"/>
    <w:rsid w:val="00636318"/>
    <w:rsid w:val="00646F8E"/>
    <w:rsid w:val="006479B0"/>
    <w:rsid w:val="0065179D"/>
    <w:rsid w:val="006519FC"/>
    <w:rsid w:val="00656D0E"/>
    <w:rsid w:val="0065786A"/>
    <w:rsid w:val="00660CE2"/>
    <w:rsid w:val="006621AD"/>
    <w:rsid w:val="00663AC8"/>
    <w:rsid w:val="00666360"/>
    <w:rsid w:val="006674CD"/>
    <w:rsid w:val="00667C38"/>
    <w:rsid w:val="0067195C"/>
    <w:rsid w:val="00674215"/>
    <w:rsid w:val="0067466D"/>
    <w:rsid w:val="00676CD8"/>
    <w:rsid w:val="00682043"/>
    <w:rsid w:val="00687AF8"/>
    <w:rsid w:val="0069778D"/>
    <w:rsid w:val="006A0891"/>
    <w:rsid w:val="006A2BD8"/>
    <w:rsid w:val="006B1628"/>
    <w:rsid w:val="006B27DB"/>
    <w:rsid w:val="006B4B19"/>
    <w:rsid w:val="006B55C7"/>
    <w:rsid w:val="006B6281"/>
    <w:rsid w:val="006B655F"/>
    <w:rsid w:val="006C3F94"/>
    <w:rsid w:val="006C40A3"/>
    <w:rsid w:val="006C63F3"/>
    <w:rsid w:val="006C662D"/>
    <w:rsid w:val="006C6E9F"/>
    <w:rsid w:val="006D0E6C"/>
    <w:rsid w:val="006D34A6"/>
    <w:rsid w:val="006D6274"/>
    <w:rsid w:val="006E18BF"/>
    <w:rsid w:val="006E1923"/>
    <w:rsid w:val="006E4C0C"/>
    <w:rsid w:val="006E5E71"/>
    <w:rsid w:val="006F436C"/>
    <w:rsid w:val="007054DE"/>
    <w:rsid w:val="00705B06"/>
    <w:rsid w:val="007128B1"/>
    <w:rsid w:val="00713037"/>
    <w:rsid w:val="007131AD"/>
    <w:rsid w:val="0071485E"/>
    <w:rsid w:val="00714F91"/>
    <w:rsid w:val="00717CD5"/>
    <w:rsid w:val="00724BE8"/>
    <w:rsid w:val="007346E0"/>
    <w:rsid w:val="0073497A"/>
    <w:rsid w:val="007357B5"/>
    <w:rsid w:val="00736AEB"/>
    <w:rsid w:val="00737755"/>
    <w:rsid w:val="00743E04"/>
    <w:rsid w:val="007449D8"/>
    <w:rsid w:val="00744CD2"/>
    <w:rsid w:val="00746C5B"/>
    <w:rsid w:val="00752CB6"/>
    <w:rsid w:val="0075354B"/>
    <w:rsid w:val="00760492"/>
    <w:rsid w:val="00762638"/>
    <w:rsid w:val="00762A04"/>
    <w:rsid w:val="00770846"/>
    <w:rsid w:val="00770D71"/>
    <w:rsid w:val="00772860"/>
    <w:rsid w:val="00781576"/>
    <w:rsid w:val="00783B64"/>
    <w:rsid w:val="00790129"/>
    <w:rsid w:val="00792C12"/>
    <w:rsid w:val="0079512C"/>
    <w:rsid w:val="00796AE9"/>
    <w:rsid w:val="007A2A41"/>
    <w:rsid w:val="007A5D5F"/>
    <w:rsid w:val="007A6645"/>
    <w:rsid w:val="007A72DF"/>
    <w:rsid w:val="007B159C"/>
    <w:rsid w:val="007B18DA"/>
    <w:rsid w:val="007B7368"/>
    <w:rsid w:val="007B7EB8"/>
    <w:rsid w:val="007C24AA"/>
    <w:rsid w:val="007C704D"/>
    <w:rsid w:val="007D1317"/>
    <w:rsid w:val="007D2C98"/>
    <w:rsid w:val="007D40DF"/>
    <w:rsid w:val="007D7B35"/>
    <w:rsid w:val="007E5234"/>
    <w:rsid w:val="007E7C12"/>
    <w:rsid w:val="007F1216"/>
    <w:rsid w:val="007F5C0A"/>
    <w:rsid w:val="008006AD"/>
    <w:rsid w:val="00806CB1"/>
    <w:rsid w:val="008106F0"/>
    <w:rsid w:val="008116B7"/>
    <w:rsid w:val="008132F0"/>
    <w:rsid w:val="00816FD4"/>
    <w:rsid w:val="008208C7"/>
    <w:rsid w:val="0082294E"/>
    <w:rsid w:val="00822E9A"/>
    <w:rsid w:val="00827E84"/>
    <w:rsid w:val="008344D4"/>
    <w:rsid w:val="00834CBA"/>
    <w:rsid w:val="00835413"/>
    <w:rsid w:val="00841654"/>
    <w:rsid w:val="00845511"/>
    <w:rsid w:val="00846198"/>
    <w:rsid w:val="00846F02"/>
    <w:rsid w:val="00854390"/>
    <w:rsid w:val="00855930"/>
    <w:rsid w:val="00860C42"/>
    <w:rsid w:val="0086107C"/>
    <w:rsid w:val="00862352"/>
    <w:rsid w:val="008627F0"/>
    <w:rsid w:val="008670BA"/>
    <w:rsid w:val="0087088A"/>
    <w:rsid w:val="00871ABE"/>
    <w:rsid w:val="0087402B"/>
    <w:rsid w:val="00884DAA"/>
    <w:rsid w:val="00886B03"/>
    <w:rsid w:val="0089278C"/>
    <w:rsid w:val="00892E48"/>
    <w:rsid w:val="008937B1"/>
    <w:rsid w:val="00893B53"/>
    <w:rsid w:val="00894F40"/>
    <w:rsid w:val="00896695"/>
    <w:rsid w:val="008B0D4B"/>
    <w:rsid w:val="008B0F3F"/>
    <w:rsid w:val="008B3162"/>
    <w:rsid w:val="008B602B"/>
    <w:rsid w:val="008B76F0"/>
    <w:rsid w:val="008C1CD1"/>
    <w:rsid w:val="008C3975"/>
    <w:rsid w:val="008C3A44"/>
    <w:rsid w:val="008D0482"/>
    <w:rsid w:val="008D1794"/>
    <w:rsid w:val="008D302F"/>
    <w:rsid w:val="008D33DE"/>
    <w:rsid w:val="008D4E2C"/>
    <w:rsid w:val="008D6087"/>
    <w:rsid w:val="008D7C5D"/>
    <w:rsid w:val="008E26B6"/>
    <w:rsid w:val="008E3A98"/>
    <w:rsid w:val="008E5234"/>
    <w:rsid w:val="008E57FD"/>
    <w:rsid w:val="008E646E"/>
    <w:rsid w:val="008F0AB9"/>
    <w:rsid w:val="008F7BB4"/>
    <w:rsid w:val="008F7E97"/>
    <w:rsid w:val="00904C7A"/>
    <w:rsid w:val="0090796C"/>
    <w:rsid w:val="009102FF"/>
    <w:rsid w:val="00910B2C"/>
    <w:rsid w:val="009131B7"/>
    <w:rsid w:val="00914CD5"/>
    <w:rsid w:val="00916B3A"/>
    <w:rsid w:val="00917ACE"/>
    <w:rsid w:val="0092220C"/>
    <w:rsid w:val="00925B90"/>
    <w:rsid w:val="009266F3"/>
    <w:rsid w:val="00926B51"/>
    <w:rsid w:val="00927D37"/>
    <w:rsid w:val="00931953"/>
    <w:rsid w:val="009342C7"/>
    <w:rsid w:val="00936ECB"/>
    <w:rsid w:val="009402B1"/>
    <w:rsid w:val="00941257"/>
    <w:rsid w:val="009452D9"/>
    <w:rsid w:val="0094671E"/>
    <w:rsid w:val="00946760"/>
    <w:rsid w:val="00950E51"/>
    <w:rsid w:val="009523D8"/>
    <w:rsid w:val="00952457"/>
    <w:rsid w:val="00952B65"/>
    <w:rsid w:val="00956159"/>
    <w:rsid w:val="00956F2C"/>
    <w:rsid w:val="00957382"/>
    <w:rsid w:val="009617CE"/>
    <w:rsid w:val="0096202D"/>
    <w:rsid w:val="00962504"/>
    <w:rsid w:val="00962FEF"/>
    <w:rsid w:val="0096494E"/>
    <w:rsid w:val="0096757E"/>
    <w:rsid w:val="00970F01"/>
    <w:rsid w:val="009716B2"/>
    <w:rsid w:val="00972922"/>
    <w:rsid w:val="00974536"/>
    <w:rsid w:val="00977B44"/>
    <w:rsid w:val="0098062A"/>
    <w:rsid w:val="00980A15"/>
    <w:rsid w:val="009811F3"/>
    <w:rsid w:val="0098200B"/>
    <w:rsid w:val="0098210B"/>
    <w:rsid w:val="00984A79"/>
    <w:rsid w:val="00987DE3"/>
    <w:rsid w:val="00990043"/>
    <w:rsid w:val="009960A8"/>
    <w:rsid w:val="00996DAD"/>
    <w:rsid w:val="009A264D"/>
    <w:rsid w:val="009A7018"/>
    <w:rsid w:val="009A7103"/>
    <w:rsid w:val="009B1509"/>
    <w:rsid w:val="009B1605"/>
    <w:rsid w:val="009B3A1A"/>
    <w:rsid w:val="009B3FD5"/>
    <w:rsid w:val="009B4347"/>
    <w:rsid w:val="009B59C6"/>
    <w:rsid w:val="009C018A"/>
    <w:rsid w:val="009C0D2C"/>
    <w:rsid w:val="009C394C"/>
    <w:rsid w:val="009C4D86"/>
    <w:rsid w:val="009C5454"/>
    <w:rsid w:val="009C5CB1"/>
    <w:rsid w:val="009C7A6C"/>
    <w:rsid w:val="009D1372"/>
    <w:rsid w:val="009D3108"/>
    <w:rsid w:val="009D55E9"/>
    <w:rsid w:val="009E2801"/>
    <w:rsid w:val="009E29C4"/>
    <w:rsid w:val="009E35BA"/>
    <w:rsid w:val="009E3627"/>
    <w:rsid w:val="009E3E36"/>
    <w:rsid w:val="009F3E37"/>
    <w:rsid w:val="00A006D4"/>
    <w:rsid w:val="00A01903"/>
    <w:rsid w:val="00A040C8"/>
    <w:rsid w:val="00A0432F"/>
    <w:rsid w:val="00A065D2"/>
    <w:rsid w:val="00A10301"/>
    <w:rsid w:val="00A1319C"/>
    <w:rsid w:val="00A13A52"/>
    <w:rsid w:val="00A1633E"/>
    <w:rsid w:val="00A16F7A"/>
    <w:rsid w:val="00A21B6E"/>
    <w:rsid w:val="00A268CB"/>
    <w:rsid w:val="00A30B79"/>
    <w:rsid w:val="00A32F99"/>
    <w:rsid w:val="00A33284"/>
    <w:rsid w:val="00A36297"/>
    <w:rsid w:val="00A401A0"/>
    <w:rsid w:val="00A40DDC"/>
    <w:rsid w:val="00A42CBD"/>
    <w:rsid w:val="00A46B80"/>
    <w:rsid w:val="00A5216A"/>
    <w:rsid w:val="00A52D33"/>
    <w:rsid w:val="00A53F40"/>
    <w:rsid w:val="00A55EFA"/>
    <w:rsid w:val="00A56541"/>
    <w:rsid w:val="00A60113"/>
    <w:rsid w:val="00A6025C"/>
    <w:rsid w:val="00A60381"/>
    <w:rsid w:val="00A63F08"/>
    <w:rsid w:val="00A64748"/>
    <w:rsid w:val="00A64B18"/>
    <w:rsid w:val="00A64B25"/>
    <w:rsid w:val="00A6568A"/>
    <w:rsid w:val="00A67877"/>
    <w:rsid w:val="00A70E6A"/>
    <w:rsid w:val="00A73E9B"/>
    <w:rsid w:val="00A74FD9"/>
    <w:rsid w:val="00A76B5F"/>
    <w:rsid w:val="00A83047"/>
    <w:rsid w:val="00A83EDA"/>
    <w:rsid w:val="00A842BA"/>
    <w:rsid w:val="00A85F02"/>
    <w:rsid w:val="00A8710D"/>
    <w:rsid w:val="00A874F1"/>
    <w:rsid w:val="00A87989"/>
    <w:rsid w:val="00A91181"/>
    <w:rsid w:val="00A9150B"/>
    <w:rsid w:val="00A97BC5"/>
    <w:rsid w:val="00AA077E"/>
    <w:rsid w:val="00AA3458"/>
    <w:rsid w:val="00AA4A19"/>
    <w:rsid w:val="00AB0C18"/>
    <w:rsid w:val="00AB1368"/>
    <w:rsid w:val="00AB2860"/>
    <w:rsid w:val="00AB2D30"/>
    <w:rsid w:val="00AB3DA8"/>
    <w:rsid w:val="00AB650B"/>
    <w:rsid w:val="00AB6983"/>
    <w:rsid w:val="00AB6B1C"/>
    <w:rsid w:val="00AC0EC8"/>
    <w:rsid w:val="00AC2101"/>
    <w:rsid w:val="00AC4F71"/>
    <w:rsid w:val="00AD138C"/>
    <w:rsid w:val="00AD2E45"/>
    <w:rsid w:val="00AD433E"/>
    <w:rsid w:val="00AD5ACA"/>
    <w:rsid w:val="00AE21B0"/>
    <w:rsid w:val="00AE27E8"/>
    <w:rsid w:val="00AE49F6"/>
    <w:rsid w:val="00AE56FD"/>
    <w:rsid w:val="00AF7E2C"/>
    <w:rsid w:val="00B00822"/>
    <w:rsid w:val="00B03A8A"/>
    <w:rsid w:val="00B04C36"/>
    <w:rsid w:val="00B063AD"/>
    <w:rsid w:val="00B11A4C"/>
    <w:rsid w:val="00B12783"/>
    <w:rsid w:val="00B1765C"/>
    <w:rsid w:val="00B2301A"/>
    <w:rsid w:val="00B24C89"/>
    <w:rsid w:val="00B26C45"/>
    <w:rsid w:val="00B2787C"/>
    <w:rsid w:val="00B37BB4"/>
    <w:rsid w:val="00B40AF5"/>
    <w:rsid w:val="00B43561"/>
    <w:rsid w:val="00B44DA9"/>
    <w:rsid w:val="00B5140B"/>
    <w:rsid w:val="00B53257"/>
    <w:rsid w:val="00B64A34"/>
    <w:rsid w:val="00B652F0"/>
    <w:rsid w:val="00B71A04"/>
    <w:rsid w:val="00B73F8C"/>
    <w:rsid w:val="00B7561F"/>
    <w:rsid w:val="00B8269E"/>
    <w:rsid w:val="00B860A4"/>
    <w:rsid w:val="00BA1268"/>
    <w:rsid w:val="00BA1BA9"/>
    <w:rsid w:val="00BA2FB3"/>
    <w:rsid w:val="00BA4884"/>
    <w:rsid w:val="00BB07E4"/>
    <w:rsid w:val="00BB5F94"/>
    <w:rsid w:val="00BB6483"/>
    <w:rsid w:val="00BC1F98"/>
    <w:rsid w:val="00BC6732"/>
    <w:rsid w:val="00BC675C"/>
    <w:rsid w:val="00BC6CAE"/>
    <w:rsid w:val="00BC78D6"/>
    <w:rsid w:val="00BE2D52"/>
    <w:rsid w:val="00BE36A1"/>
    <w:rsid w:val="00BE7634"/>
    <w:rsid w:val="00BF005B"/>
    <w:rsid w:val="00BF0977"/>
    <w:rsid w:val="00BF127B"/>
    <w:rsid w:val="00BF2C46"/>
    <w:rsid w:val="00BF6F8E"/>
    <w:rsid w:val="00C10067"/>
    <w:rsid w:val="00C1137B"/>
    <w:rsid w:val="00C167C9"/>
    <w:rsid w:val="00C20A16"/>
    <w:rsid w:val="00C20C4B"/>
    <w:rsid w:val="00C2187B"/>
    <w:rsid w:val="00C2387B"/>
    <w:rsid w:val="00C2630E"/>
    <w:rsid w:val="00C34E6F"/>
    <w:rsid w:val="00C35798"/>
    <w:rsid w:val="00C36058"/>
    <w:rsid w:val="00C37DEF"/>
    <w:rsid w:val="00C42A48"/>
    <w:rsid w:val="00C43B3B"/>
    <w:rsid w:val="00C44518"/>
    <w:rsid w:val="00C44D63"/>
    <w:rsid w:val="00C466E9"/>
    <w:rsid w:val="00C506A2"/>
    <w:rsid w:val="00C5129A"/>
    <w:rsid w:val="00C52D14"/>
    <w:rsid w:val="00C6216B"/>
    <w:rsid w:val="00C639F1"/>
    <w:rsid w:val="00C652A1"/>
    <w:rsid w:val="00C67033"/>
    <w:rsid w:val="00C7790A"/>
    <w:rsid w:val="00C80B59"/>
    <w:rsid w:val="00C80F2B"/>
    <w:rsid w:val="00C81170"/>
    <w:rsid w:val="00C813AE"/>
    <w:rsid w:val="00C82579"/>
    <w:rsid w:val="00C82BF1"/>
    <w:rsid w:val="00C84CDF"/>
    <w:rsid w:val="00C860D4"/>
    <w:rsid w:val="00C87855"/>
    <w:rsid w:val="00C87973"/>
    <w:rsid w:val="00C87AC1"/>
    <w:rsid w:val="00C90396"/>
    <w:rsid w:val="00C90CB8"/>
    <w:rsid w:val="00C916A0"/>
    <w:rsid w:val="00C925E3"/>
    <w:rsid w:val="00C957DB"/>
    <w:rsid w:val="00CA0D91"/>
    <w:rsid w:val="00CA1056"/>
    <w:rsid w:val="00CA42C1"/>
    <w:rsid w:val="00CA43CA"/>
    <w:rsid w:val="00CA7AA8"/>
    <w:rsid w:val="00CB158A"/>
    <w:rsid w:val="00CB2A05"/>
    <w:rsid w:val="00CB51A4"/>
    <w:rsid w:val="00CB56A0"/>
    <w:rsid w:val="00CB6230"/>
    <w:rsid w:val="00CC4598"/>
    <w:rsid w:val="00CC75C0"/>
    <w:rsid w:val="00CD5297"/>
    <w:rsid w:val="00CD5E52"/>
    <w:rsid w:val="00CD7E4E"/>
    <w:rsid w:val="00CE03DD"/>
    <w:rsid w:val="00CE0838"/>
    <w:rsid w:val="00CE6DF1"/>
    <w:rsid w:val="00CF55E8"/>
    <w:rsid w:val="00CF5CBC"/>
    <w:rsid w:val="00CF5E32"/>
    <w:rsid w:val="00CF710B"/>
    <w:rsid w:val="00D00243"/>
    <w:rsid w:val="00D01164"/>
    <w:rsid w:val="00D0130C"/>
    <w:rsid w:val="00D04344"/>
    <w:rsid w:val="00D10D6E"/>
    <w:rsid w:val="00D16F81"/>
    <w:rsid w:val="00D208C8"/>
    <w:rsid w:val="00D225B2"/>
    <w:rsid w:val="00D30040"/>
    <w:rsid w:val="00D304DF"/>
    <w:rsid w:val="00D308BA"/>
    <w:rsid w:val="00D3266A"/>
    <w:rsid w:val="00D34ABC"/>
    <w:rsid w:val="00D3668D"/>
    <w:rsid w:val="00D400C5"/>
    <w:rsid w:val="00D439B5"/>
    <w:rsid w:val="00D470CE"/>
    <w:rsid w:val="00D47A15"/>
    <w:rsid w:val="00D47E84"/>
    <w:rsid w:val="00D5045B"/>
    <w:rsid w:val="00D53D9F"/>
    <w:rsid w:val="00D55B21"/>
    <w:rsid w:val="00D56DA3"/>
    <w:rsid w:val="00D57868"/>
    <w:rsid w:val="00D61231"/>
    <w:rsid w:val="00D6284E"/>
    <w:rsid w:val="00D633A9"/>
    <w:rsid w:val="00D65F84"/>
    <w:rsid w:val="00D70E8D"/>
    <w:rsid w:val="00D70F10"/>
    <w:rsid w:val="00D71055"/>
    <w:rsid w:val="00D7478D"/>
    <w:rsid w:val="00D74CE3"/>
    <w:rsid w:val="00D75628"/>
    <w:rsid w:val="00D831C6"/>
    <w:rsid w:val="00D8348A"/>
    <w:rsid w:val="00D83989"/>
    <w:rsid w:val="00D856A3"/>
    <w:rsid w:val="00D85AE9"/>
    <w:rsid w:val="00D90A4E"/>
    <w:rsid w:val="00D94A48"/>
    <w:rsid w:val="00D9593C"/>
    <w:rsid w:val="00D9615D"/>
    <w:rsid w:val="00D96B62"/>
    <w:rsid w:val="00DA2EAF"/>
    <w:rsid w:val="00DA4D3A"/>
    <w:rsid w:val="00DA72C0"/>
    <w:rsid w:val="00DA783C"/>
    <w:rsid w:val="00DB391F"/>
    <w:rsid w:val="00DB3AB8"/>
    <w:rsid w:val="00DB5EC2"/>
    <w:rsid w:val="00DB70E1"/>
    <w:rsid w:val="00DC0006"/>
    <w:rsid w:val="00DC79C6"/>
    <w:rsid w:val="00DC7B98"/>
    <w:rsid w:val="00DD0858"/>
    <w:rsid w:val="00DD2EFA"/>
    <w:rsid w:val="00DD5E39"/>
    <w:rsid w:val="00DE4868"/>
    <w:rsid w:val="00DE6DE6"/>
    <w:rsid w:val="00DE7E91"/>
    <w:rsid w:val="00DF7845"/>
    <w:rsid w:val="00E02F29"/>
    <w:rsid w:val="00E03D4E"/>
    <w:rsid w:val="00E157CE"/>
    <w:rsid w:val="00E173E2"/>
    <w:rsid w:val="00E174D3"/>
    <w:rsid w:val="00E27644"/>
    <w:rsid w:val="00E27C8B"/>
    <w:rsid w:val="00E3055F"/>
    <w:rsid w:val="00E31248"/>
    <w:rsid w:val="00E31E1C"/>
    <w:rsid w:val="00E36E5F"/>
    <w:rsid w:val="00E37493"/>
    <w:rsid w:val="00E37A55"/>
    <w:rsid w:val="00E42ABA"/>
    <w:rsid w:val="00E46F04"/>
    <w:rsid w:val="00E47AA0"/>
    <w:rsid w:val="00E544E1"/>
    <w:rsid w:val="00E56FA6"/>
    <w:rsid w:val="00E6030A"/>
    <w:rsid w:val="00E607A7"/>
    <w:rsid w:val="00E63CCC"/>
    <w:rsid w:val="00E65C13"/>
    <w:rsid w:val="00E67F8D"/>
    <w:rsid w:val="00E7158A"/>
    <w:rsid w:val="00E71BF9"/>
    <w:rsid w:val="00E731D7"/>
    <w:rsid w:val="00E83E2A"/>
    <w:rsid w:val="00E844EB"/>
    <w:rsid w:val="00E84A74"/>
    <w:rsid w:val="00E862FA"/>
    <w:rsid w:val="00E876F2"/>
    <w:rsid w:val="00E8777D"/>
    <w:rsid w:val="00E92A6F"/>
    <w:rsid w:val="00E938E5"/>
    <w:rsid w:val="00E95047"/>
    <w:rsid w:val="00E95FC3"/>
    <w:rsid w:val="00EA1C71"/>
    <w:rsid w:val="00EB0AC0"/>
    <w:rsid w:val="00EB1324"/>
    <w:rsid w:val="00EB408B"/>
    <w:rsid w:val="00EB568C"/>
    <w:rsid w:val="00EB7149"/>
    <w:rsid w:val="00EC1490"/>
    <w:rsid w:val="00ED2CF2"/>
    <w:rsid w:val="00ED2E5A"/>
    <w:rsid w:val="00ED79DA"/>
    <w:rsid w:val="00EF0747"/>
    <w:rsid w:val="00EF2E53"/>
    <w:rsid w:val="00EF4E1B"/>
    <w:rsid w:val="00EF59EE"/>
    <w:rsid w:val="00EF651C"/>
    <w:rsid w:val="00EF7939"/>
    <w:rsid w:val="00F00D06"/>
    <w:rsid w:val="00F111F1"/>
    <w:rsid w:val="00F11470"/>
    <w:rsid w:val="00F201DB"/>
    <w:rsid w:val="00F20FD0"/>
    <w:rsid w:val="00F21248"/>
    <w:rsid w:val="00F2134D"/>
    <w:rsid w:val="00F2194B"/>
    <w:rsid w:val="00F21D22"/>
    <w:rsid w:val="00F248F5"/>
    <w:rsid w:val="00F250C1"/>
    <w:rsid w:val="00F26039"/>
    <w:rsid w:val="00F30E5C"/>
    <w:rsid w:val="00F31CBF"/>
    <w:rsid w:val="00F32B48"/>
    <w:rsid w:val="00F33116"/>
    <w:rsid w:val="00F3406A"/>
    <w:rsid w:val="00F34474"/>
    <w:rsid w:val="00F40491"/>
    <w:rsid w:val="00F43F19"/>
    <w:rsid w:val="00F45677"/>
    <w:rsid w:val="00F467DF"/>
    <w:rsid w:val="00F501CB"/>
    <w:rsid w:val="00F56D37"/>
    <w:rsid w:val="00F60CCC"/>
    <w:rsid w:val="00F62E5E"/>
    <w:rsid w:val="00F663B6"/>
    <w:rsid w:val="00F70AD3"/>
    <w:rsid w:val="00F736BD"/>
    <w:rsid w:val="00F75906"/>
    <w:rsid w:val="00F7752F"/>
    <w:rsid w:val="00F807F8"/>
    <w:rsid w:val="00F82588"/>
    <w:rsid w:val="00F82763"/>
    <w:rsid w:val="00F8350A"/>
    <w:rsid w:val="00F837D6"/>
    <w:rsid w:val="00F84F56"/>
    <w:rsid w:val="00F901EB"/>
    <w:rsid w:val="00F96015"/>
    <w:rsid w:val="00F97617"/>
    <w:rsid w:val="00FA1238"/>
    <w:rsid w:val="00FA48E9"/>
    <w:rsid w:val="00FA6BCF"/>
    <w:rsid w:val="00FA7503"/>
    <w:rsid w:val="00FB273D"/>
    <w:rsid w:val="00FB5BEE"/>
    <w:rsid w:val="00FC6954"/>
    <w:rsid w:val="00FC6D5E"/>
    <w:rsid w:val="00FE061F"/>
    <w:rsid w:val="00FE0783"/>
    <w:rsid w:val="00FE0AE5"/>
    <w:rsid w:val="00FE1D3A"/>
    <w:rsid w:val="00FE485D"/>
    <w:rsid w:val="00FF27C0"/>
    <w:rsid w:val="00FF2A24"/>
    <w:rsid w:val="00FF3CE0"/>
    <w:rsid w:val="00FF4908"/>
    <w:rsid w:val="00FF60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ind w:left="1304" w:firstLine="1304"/>
      <w:outlineLvl w:val="0"/>
    </w:pPr>
    <w:rPr>
      <w:b/>
      <w:sz w:val="32"/>
      <w:szCs w:val="20"/>
    </w:rPr>
  </w:style>
  <w:style w:type="paragraph" w:styleId="Rubrik2">
    <w:name w:val="heading 2"/>
    <w:basedOn w:val="Normal"/>
    <w:next w:val="Normal"/>
    <w:qFormat/>
    <w:pPr>
      <w:keepNext/>
      <w:ind w:left="567"/>
      <w:outlineLvl w:val="1"/>
    </w:pPr>
    <w:rPr>
      <w:b/>
      <w:bCs/>
      <w:szCs w:val="20"/>
    </w:rPr>
  </w:style>
  <w:style w:type="paragraph" w:styleId="Rubrik3">
    <w:name w:val="heading 3"/>
    <w:basedOn w:val="Normal"/>
    <w:next w:val="Normal"/>
    <w:qFormat/>
    <w:pPr>
      <w:keepNext/>
      <w:outlineLvl w:val="2"/>
    </w:pPr>
    <w:rPr>
      <w:b/>
      <w:szCs w:val="20"/>
    </w:rPr>
  </w:style>
  <w:style w:type="paragraph" w:styleId="Rubrik4">
    <w:name w:val="heading 4"/>
    <w:basedOn w:val="Normal"/>
    <w:next w:val="Normal"/>
    <w:qFormat/>
    <w:pPr>
      <w:keepNext/>
      <w:ind w:left="-360"/>
      <w:jc w:val="both"/>
      <w:outlineLvl w:val="3"/>
    </w:pPr>
    <w:rPr>
      <w:b/>
      <w:bCs/>
      <w:lang w:val="de-DE"/>
    </w:rPr>
  </w:style>
  <w:style w:type="paragraph" w:styleId="Rubrik5">
    <w:name w:val="heading 5"/>
    <w:basedOn w:val="Normal"/>
    <w:next w:val="Normal"/>
    <w:qFormat/>
    <w:pPr>
      <w:keepNext/>
      <w:tabs>
        <w:tab w:val="left" w:pos="4536"/>
      </w:tabs>
      <w:ind w:left="-360"/>
      <w:outlineLvl w:val="4"/>
    </w:pPr>
    <w:rPr>
      <w:b/>
    </w:rPr>
  </w:style>
  <w:style w:type="paragraph" w:styleId="Rubrik6">
    <w:name w:val="heading 6"/>
    <w:basedOn w:val="Normal"/>
    <w:next w:val="Normal"/>
    <w:qFormat/>
    <w:pPr>
      <w:keepNext/>
      <w:tabs>
        <w:tab w:val="left" w:pos="4536"/>
      </w:tabs>
      <w:ind w:left="2552" w:hanging="2552"/>
      <w:jc w:val="both"/>
      <w:outlineLvl w:val="5"/>
    </w:pPr>
    <w:rPr>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rPr>
      <w:szCs w:val="20"/>
      <w:lang w:val="x-none" w:eastAsia="x-none"/>
    </w:rPr>
  </w:style>
  <w:style w:type="paragraph" w:styleId="Brdtextmedindrag">
    <w:name w:val="Body Text Indent"/>
    <w:basedOn w:val="Normal"/>
    <w:semiHidden/>
    <w:pPr>
      <w:ind w:firstLine="2552"/>
    </w:pPr>
    <w:rPr>
      <w:szCs w:val="20"/>
    </w:rPr>
  </w:style>
  <w:style w:type="paragraph" w:styleId="Brdtextmedindrag2">
    <w:name w:val="Body Text Indent 2"/>
    <w:basedOn w:val="Normal"/>
    <w:semiHidden/>
    <w:pPr>
      <w:tabs>
        <w:tab w:val="left" w:pos="2268"/>
      </w:tabs>
      <w:ind w:left="2268"/>
      <w:jc w:val="both"/>
    </w:pPr>
    <w:rPr>
      <w:szCs w:val="20"/>
    </w:rPr>
  </w:style>
  <w:style w:type="character" w:styleId="Hyperlnk">
    <w:name w:val="Hyperlink"/>
    <w:semiHidden/>
    <w:rPr>
      <w:color w:val="0000FF"/>
      <w:u w:val="single"/>
    </w:rPr>
  </w:style>
  <w:style w:type="paragraph" w:styleId="Brdtextmedindrag3">
    <w:name w:val="Body Text Indent 3"/>
    <w:basedOn w:val="Normal"/>
    <w:semiHidden/>
    <w:pPr>
      <w:tabs>
        <w:tab w:val="left" w:pos="4536"/>
      </w:tabs>
      <w:ind w:left="2268" w:hanging="2552"/>
    </w:pPr>
  </w:style>
  <w:style w:type="paragraph" w:styleId="Brdtext">
    <w:name w:val="Body Text"/>
    <w:basedOn w:val="Normal"/>
    <w:link w:val="BrdtextChar"/>
    <w:semiHidden/>
    <w:pPr>
      <w:ind w:right="-1368"/>
    </w:pPr>
    <w:rPr>
      <w:lang w:val="x-none" w:eastAsia="x-none"/>
    </w:rPr>
  </w:style>
  <w:style w:type="paragraph" w:styleId="Indragetstycke">
    <w:name w:val="Block Text"/>
    <w:basedOn w:val="Normal"/>
    <w:semiHidden/>
    <w:pPr>
      <w:ind w:left="-360" w:right="-1086" w:firstLine="2061"/>
    </w:p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emiHidden/>
  </w:style>
  <w:style w:type="character" w:customStyle="1" w:styleId="BrdtextChar">
    <w:name w:val="Brödtext Char"/>
    <w:link w:val="Brdtext"/>
    <w:semiHidden/>
    <w:rsid w:val="00365944"/>
    <w:rPr>
      <w:sz w:val="24"/>
      <w:szCs w:val="24"/>
    </w:rPr>
  </w:style>
  <w:style w:type="paragraph" w:styleId="Ballongtext">
    <w:name w:val="Balloon Text"/>
    <w:basedOn w:val="Normal"/>
    <w:link w:val="BallongtextChar"/>
    <w:uiPriority w:val="99"/>
    <w:semiHidden/>
    <w:unhideWhenUsed/>
    <w:rsid w:val="00D856A3"/>
    <w:rPr>
      <w:rFonts w:ascii="Tahoma" w:hAnsi="Tahoma"/>
      <w:sz w:val="16"/>
      <w:szCs w:val="16"/>
      <w:lang w:val="x-none" w:eastAsia="x-none"/>
    </w:rPr>
  </w:style>
  <w:style w:type="character" w:customStyle="1" w:styleId="BallongtextChar">
    <w:name w:val="Ballongtext Char"/>
    <w:link w:val="Ballongtext"/>
    <w:uiPriority w:val="99"/>
    <w:semiHidden/>
    <w:rsid w:val="00D856A3"/>
    <w:rPr>
      <w:rFonts w:ascii="Tahoma" w:hAnsi="Tahoma" w:cs="Tahoma"/>
      <w:sz w:val="16"/>
      <w:szCs w:val="16"/>
    </w:rPr>
  </w:style>
  <w:style w:type="character" w:customStyle="1" w:styleId="SidhuvudChar">
    <w:name w:val="Sidhuvud Char"/>
    <w:link w:val="Sidhuvud"/>
    <w:uiPriority w:val="99"/>
    <w:rsid w:val="00FE485D"/>
    <w:rPr>
      <w:sz w:val="24"/>
    </w:rPr>
  </w:style>
  <w:style w:type="paragraph" w:styleId="Ingetavstnd">
    <w:name w:val="No Spacing"/>
    <w:uiPriority w:val="1"/>
    <w:qFormat/>
    <w:rsid w:val="00495F76"/>
    <w:rPr>
      <w:rFonts w:ascii="Calibri" w:eastAsia="Calibri" w:hAnsi="Calibri"/>
      <w:sz w:val="22"/>
      <w:szCs w:val="22"/>
      <w:lang w:eastAsia="en-US"/>
    </w:rPr>
  </w:style>
  <w:style w:type="character" w:styleId="Stark">
    <w:name w:val="Strong"/>
    <w:uiPriority w:val="22"/>
    <w:qFormat/>
    <w:rsid w:val="00495F76"/>
    <w:rPr>
      <w:b/>
      <w:bCs/>
    </w:rPr>
  </w:style>
  <w:style w:type="character" w:customStyle="1" w:styleId="SidfotChar">
    <w:name w:val="Sidfot Char"/>
    <w:link w:val="Sidfot"/>
    <w:uiPriority w:val="99"/>
    <w:rsid w:val="003D76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ind w:left="1304" w:firstLine="1304"/>
      <w:outlineLvl w:val="0"/>
    </w:pPr>
    <w:rPr>
      <w:b/>
      <w:sz w:val="32"/>
      <w:szCs w:val="20"/>
    </w:rPr>
  </w:style>
  <w:style w:type="paragraph" w:styleId="Rubrik2">
    <w:name w:val="heading 2"/>
    <w:basedOn w:val="Normal"/>
    <w:next w:val="Normal"/>
    <w:qFormat/>
    <w:pPr>
      <w:keepNext/>
      <w:ind w:left="567"/>
      <w:outlineLvl w:val="1"/>
    </w:pPr>
    <w:rPr>
      <w:b/>
      <w:bCs/>
      <w:szCs w:val="20"/>
    </w:rPr>
  </w:style>
  <w:style w:type="paragraph" w:styleId="Rubrik3">
    <w:name w:val="heading 3"/>
    <w:basedOn w:val="Normal"/>
    <w:next w:val="Normal"/>
    <w:qFormat/>
    <w:pPr>
      <w:keepNext/>
      <w:outlineLvl w:val="2"/>
    </w:pPr>
    <w:rPr>
      <w:b/>
      <w:szCs w:val="20"/>
    </w:rPr>
  </w:style>
  <w:style w:type="paragraph" w:styleId="Rubrik4">
    <w:name w:val="heading 4"/>
    <w:basedOn w:val="Normal"/>
    <w:next w:val="Normal"/>
    <w:qFormat/>
    <w:pPr>
      <w:keepNext/>
      <w:ind w:left="-360"/>
      <w:jc w:val="both"/>
      <w:outlineLvl w:val="3"/>
    </w:pPr>
    <w:rPr>
      <w:b/>
      <w:bCs/>
      <w:lang w:val="de-DE"/>
    </w:rPr>
  </w:style>
  <w:style w:type="paragraph" w:styleId="Rubrik5">
    <w:name w:val="heading 5"/>
    <w:basedOn w:val="Normal"/>
    <w:next w:val="Normal"/>
    <w:qFormat/>
    <w:pPr>
      <w:keepNext/>
      <w:tabs>
        <w:tab w:val="left" w:pos="4536"/>
      </w:tabs>
      <w:ind w:left="-360"/>
      <w:outlineLvl w:val="4"/>
    </w:pPr>
    <w:rPr>
      <w:b/>
    </w:rPr>
  </w:style>
  <w:style w:type="paragraph" w:styleId="Rubrik6">
    <w:name w:val="heading 6"/>
    <w:basedOn w:val="Normal"/>
    <w:next w:val="Normal"/>
    <w:qFormat/>
    <w:pPr>
      <w:keepNext/>
      <w:tabs>
        <w:tab w:val="left" w:pos="4536"/>
      </w:tabs>
      <w:ind w:left="2552" w:hanging="2552"/>
      <w:jc w:val="both"/>
      <w:outlineLvl w:val="5"/>
    </w:pPr>
    <w:rPr>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rPr>
      <w:szCs w:val="20"/>
      <w:lang w:val="x-none" w:eastAsia="x-none"/>
    </w:rPr>
  </w:style>
  <w:style w:type="paragraph" w:styleId="Brdtextmedindrag">
    <w:name w:val="Body Text Indent"/>
    <w:basedOn w:val="Normal"/>
    <w:semiHidden/>
    <w:pPr>
      <w:ind w:firstLine="2552"/>
    </w:pPr>
    <w:rPr>
      <w:szCs w:val="20"/>
    </w:rPr>
  </w:style>
  <w:style w:type="paragraph" w:styleId="Brdtextmedindrag2">
    <w:name w:val="Body Text Indent 2"/>
    <w:basedOn w:val="Normal"/>
    <w:semiHidden/>
    <w:pPr>
      <w:tabs>
        <w:tab w:val="left" w:pos="2268"/>
      </w:tabs>
      <w:ind w:left="2268"/>
      <w:jc w:val="both"/>
    </w:pPr>
    <w:rPr>
      <w:szCs w:val="20"/>
    </w:rPr>
  </w:style>
  <w:style w:type="character" w:styleId="Hyperlnk">
    <w:name w:val="Hyperlink"/>
    <w:semiHidden/>
    <w:rPr>
      <w:color w:val="0000FF"/>
      <w:u w:val="single"/>
    </w:rPr>
  </w:style>
  <w:style w:type="paragraph" w:styleId="Brdtextmedindrag3">
    <w:name w:val="Body Text Indent 3"/>
    <w:basedOn w:val="Normal"/>
    <w:semiHidden/>
    <w:pPr>
      <w:tabs>
        <w:tab w:val="left" w:pos="4536"/>
      </w:tabs>
      <w:ind w:left="2268" w:hanging="2552"/>
    </w:pPr>
  </w:style>
  <w:style w:type="paragraph" w:styleId="Brdtext">
    <w:name w:val="Body Text"/>
    <w:basedOn w:val="Normal"/>
    <w:link w:val="BrdtextChar"/>
    <w:semiHidden/>
    <w:pPr>
      <w:ind w:right="-1368"/>
    </w:pPr>
    <w:rPr>
      <w:lang w:val="x-none" w:eastAsia="x-none"/>
    </w:rPr>
  </w:style>
  <w:style w:type="paragraph" w:styleId="Indragetstycke">
    <w:name w:val="Block Text"/>
    <w:basedOn w:val="Normal"/>
    <w:semiHidden/>
    <w:pPr>
      <w:ind w:left="-360" w:right="-1086" w:firstLine="2061"/>
    </w:p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emiHidden/>
  </w:style>
  <w:style w:type="character" w:customStyle="1" w:styleId="BrdtextChar">
    <w:name w:val="Brödtext Char"/>
    <w:link w:val="Brdtext"/>
    <w:semiHidden/>
    <w:rsid w:val="00365944"/>
    <w:rPr>
      <w:sz w:val="24"/>
      <w:szCs w:val="24"/>
    </w:rPr>
  </w:style>
  <w:style w:type="paragraph" w:styleId="Ballongtext">
    <w:name w:val="Balloon Text"/>
    <w:basedOn w:val="Normal"/>
    <w:link w:val="BallongtextChar"/>
    <w:uiPriority w:val="99"/>
    <w:semiHidden/>
    <w:unhideWhenUsed/>
    <w:rsid w:val="00D856A3"/>
    <w:rPr>
      <w:rFonts w:ascii="Tahoma" w:hAnsi="Tahoma"/>
      <w:sz w:val="16"/>
      <w:szCs w:val="16"/>
      <w:lang w:val="x-none" w:eastAsia="x-none"/>
    </w:rPr>
  </w:style>
  <w:style w:type="character" w:customStyle="1" w:styleId="BallongtextChar">
    <w:name w:val="Ballongtext Char"/>
    <w:link w:val="Ballongtext"/>
    <w:uiPriority w:val="99"/>
    <w:semiHidden/>
    <w:rsid w:val="00D856A3"/>
    <w:rPr>
      <w:rFonts w:ascii="Tahoma" w:hAnsi="Tahoma" w:cs="Tahoma"/>
      <w:sz w:val="16"/>
      <w:szCs w:val="16"/>
    </w:rPr>
  </w:style>
  <w:style w:type="character" w:customStyle="1" w:styleId="SidhuvudChar">
    <w:name w:val="Sidhuvud Char"/>
    <w:link w:val="Sidhuvud"/>
    <w:uiPriority w:val="99"/>
    <w:rsid w:val="00FE485D"/>
    <w:rPr>
      <w:sz w:val="24"/>
    </w:rPr>
  </w:style>
  <w:style w:type="paragraph" w:styleId="Ingetavstnd">
    <w:name w:val="No Spacing"/>
    <w:uiPriority w:val="1"/>
    <w:qFormat/>
    <w:rsid w:val="00495F76"/>
    <w:rPr>
      <w:rFonts w:ascii="Calibri" w:eastAsia="Calibri" w:hAnsi="Calibri"/>
      <w:sz w:val="22"/>
      <w:szCs w:val="22"/>
      <w:lang w:eastAsia="en-US"/>
    </w:rPr>
  </w:style>
  <w:style w:type="character" w:styleId="Stark">
    <w:name w:val="Strong"/>
    <w:uiPriority w:val="22"/>
    <w:qFormat/>
    <w:rsid w:val="00495F76"/>
    <w:rPr>
      <w:b/>
      <w:bCs/>
    </w:rPr>
  </w:style>
  <w:style w:type="character" w:customStyle="1" w:styleId="SidfotChar">
    <w:name w:val="Sidfot Char"/>
    <w:link w:val="Sidfot"/>
    <w:uiPriority w:val="99"/>
    <w:rsid w:val="003D76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0331">
      <w:bodyDiv w:val="1"/>
      <w:marLeft w:val="0"/>
      <w:marRight w:val="0"/>
      <w:marTop w:val="0"/>
      <w:marBottom w:val="0"/>
      <w:divBdr>
        <w:top w:val="none" w:sz="0" w:space="0" w:color="auto"/>
        <w:left w:val="none" w:sz="0" w:space="0" w:color="auto"/>
        <w:bottom w:val="none" w:sz="0" w:space="0" w:color="auto"/>
        <w:right w:val="none" w:sz="0" w:space="0" w:color="auto"/>
      </w:divBdr>
    </w:div>
    <w:div w:id="298847590">
      <w:bodyDiv w:val="1"/>
      <w:marLeft w:val="0"/>
      <w:marRight w:val="0"/>
      <w:marTop w:val="0"/>
      <w:marBottom w:val="0"/>
      <w:divBdr>
        <w:top w:val="none" w:sz="0" w:space="0" w:color="auto"/>
        <w:left w:val="none" w:sz="0" w:space="0" w:color="auto"/>
        <w:bottom w:val="none" w:sz="0" w:space="0" w:color="auto"/>
        <w:right w:val="none" w:sz="0" w:space="0" w:color="auto"/>
      </w:divBdr>
    </w:div>
    <w:div w:id="451828939">
      <w:bodyDiv w:val="1"/>
      <w:marLeft w:val="0"/>
      <w:marRight w:val="0"/>
      <w:marTop w:val="0"/>
      <w:marBottom w:val="0"/>
      <w:divBdr>
        <w:top w:val="none" w:sz="0" w:space="0" w:color="auto"/>
        <w:left w:val="none" w:sz="0" w:space="0" w:color="auto"/>
        <w:bottom w:val="none" w:sz="0" w:space="0" w:color="auto"/>
        <w:right w:val="none" w:sz="0" w:space="0" w:color="auto"/>
      </w:divBdr>
    </w:div>
    <w:div w:id="550846683">
      <w:bodyDiv w:val="1"/>
      <w:marLeft w:val="0"/>
      <w:marRight w:val="0"/>
      <w:marTop w:val="0"/>
      <w:marBottom w:val="0"/>
      <w:divBdr>
        <w:top w:val="none" w:sz="0" w:space="0" w:color="auto"/>
        <w:left w:val="none" w:sz="0" w:space="0" w:color="auto"/>
        <w:bottom w:val="none" w:sz="0" w:space="0" w:color="auto"/>
        <w:right w:val="none" w:sz="0" w:space="0" w:color="auto"/>
      </w:divBdr>
      <w:divsChild>
        <w:div w:id="367949265">
          <w:marLeft w:val="0"/>
          <w:marRight w:val="0"/>
          <w:marTop w:val="0"/>
          <w:marBottom w:val="0"/>
          <w:divBdr>
            <w:top w:val="none" w:sz="0" w:space="0" w:color="auto"/>
            <w:left w:val="none" w:sz="0" w:space="0" w:color="auto"/>
            <w:bottom w:val="none" w:sz="0" w:space="0" w:color="auto"/>
            <w:right w:val="none" w:sz="0" w:space="0" w:color="auto"/>
          </w:divBdr>
        </w:div>
        <w:div w:id="1155490920">
          <w:marLeft w:val="0"/>
          <w:marRight w:val="0"/>
          <w:marTop w:val="0"/>
          <w:marBottom w:val="0"/>
          <w:divBdr>
            <w:top w:val="none" w:sz="0" w:space="0" w:color="auto"/>
            <w:left w:val="none" w:sz="0" w:space="0" w:color="auto"/>
            <w:bottom w:val="none" w:sz="0" w:space="0" w:color="auto"/>
            <w:right w:val="none" w:sz="0" w:space="0" w:color="auto"/>
          </w:divBdr>
        </w:div>
        <w:div w:id="1812475836">
          <w:marLeft w:val="0"/>
          <w:marRight w:val="0"/>
          <w:marTop w:val="0"/>
          <w:marBottom w:val="0"/>
          <w:divBdr>
            <w:top w:val="none" w:sz="0" w:space="0" w:color="auto"/>
            <w:left w:val="none" w:sz="0" w:space="0" w:color="auto"/>
            <w:bottom w:val="none" w:sz="0" w:space="0" w:color="auto"/>
            <w:right w:val="none" w:sz="0" w:space="0" w:color="auto"/>
          </w:divBdr>
        </w:div>
        <w:div w:id="1911966905">
          <w:marLeft w:val="0"/>
          <w:marRight w:val="0"/>
          <w:marTop w:val="0"/>
          <w:marBottom w:val="0"/>
          <w:divBdr>
            <w:top w:val="none" w:sz="0" w:space="0" w:color="auto"/>
            <w:left w:val="none" w:sz="0" w:space="0" w:color="auto"/>
            <w:bottom w:val="none" w:sz="0" w:space="0" w:color="auto"/>
            <w:right w:val="none" w:sz="0" w:space="0" w:color="auto"/>
          </w:divBdr>
        </w:div>
      </w:divsChild>
    </w:div>
    <w:div w:id="862206430">
      <w:bodyDiv w:val="1"/>
      <w:marLeft w:val="0"/>
      <w:marRight w:val="0"/>
      <w:marTop w:val="0"/>
      <w:marBottom w:val="0"/>
      <w:divBdr>
        <w:top w:val="none" w:sz="0" w:space="0" w:color="auto"/>
        <w:left w:val="none" w:sz="0" w:space="0" w:color="auto"/>
        <w:bottom w:val="none" w:sz="0" w:space="0" w:color="auto"/>
        <w:right w:val="none" w:sz="0" w:space="0" w:color="auto"/>
      </w:divBdr>
    </w:div>
    <w:div w:id="929699232">
      <w:bodyDiv w:val="1"/>
      <w:marLeft w:val="0"/>
      <w:marRight w:val="0"/>
      <w:marTop w:val="0"/>
      <w:marBottom w:val="0"/>
      <w:divBdr>
        <w:top w:val="none" w:sz="0" w:space="0" w:color="auto"/>
        <w:left w:val="none" w:sz="0" w:space="0" w:color="auto"/>
        <w:bottom w:val="none" w:sz="0" w:space="0" w:color="auto"/>
        <w:right w:val="none" w:sz="0" w:space="0" w:color="auto"/>
      </w:divBdr>
    </w:div>
    <w:div w:id="1005592848">
      <w:bodyDiv w:val="1"/>
      <w:marLeft w:val="0"/>
      <w:marRight w:val="0"/>
      <w:marTop w:val="0"/>
      <w:marBottom w:val="0"/>
      <w:divBdr>
        <w:top w:val="none" w:sz="0" w:space="0" w:color="auto"/>
        <w:left w:val="none" w:sz="0" w:space="0" w:color="auto"/>
        <w:bottom w:val="none" w:sz="0" w:space="0" w:color="auto"/>
        <w:right w:val="none" w:sz="0" w:space="0" w:color="auto"/>
      </w:divBdr>
      <w:divsChild>
        <w:div w:id="618031169">
          <w:marLeft w:val="0"/>
          <w:marRight w:val="0"/>
          <w:marTop w:val="0"/>
          <w:marBottom w:val="0"/>
          <w:divBdr>
            <w:top w:val="none" w:sz="0" w:space="0" w:color="auto"/>
            <w:left w:val="none" w:sz="0" w:space="0" w:color="auto"/>
            <w:bottom w:val="none" w:sz="0" w:space="0" w:color="auto"/>
            <w:right w:val="none" w:sz="0" w:space="0" w:color="auto"/>
          </w:divBdr>
        </w:div>
        <w:div w:id="890457963">
          <w:marLeft w:val="0"/>
          <w:marRight w:val="0"/>
          <w:marTop w:val="0"/>
          <w:marBottom w:val="0"/>
          <w:divBdr>
            <w:top w:val="none" w:sz="0" w:space="0" w:color="auto"/>
            <w:left w:val="none" w:sz="0" w:space="0" w:color="auto"/>
            <w:bottom w:val="none" w:sz="0" w:space="0" w:color="auto"/>
            <w:right w:val="none" w:sz="0" w:space="0" w:color="auto"/>
          </w:divBdr>
        </w:div>
        <w:div w:id="1279144081">
          <w:marLeft w:val="0"/>
          <w:marRight w:val="0"/>
          <w:marTop w:val="0"/>
          <w:marBottom w:val="0"/>
          <w:divBdr>
            <w:top w:val="none" w:sz="0" w:space="0" w:color="auto"/>
            <w:left w:val="none" w:sz="0" w:space="0" w:color="auto"/>
            <w:bottom w:val="none" w:sz="0" w:space="0" w:color="auto"/>
            <w:right w:val="none" w:sz="0" w:space="0" w:color="auto"/>
          </w:divBdr>
        </w:div>
      </w:divsChild>
    </w:div>
    <w:div w:id="1037465731">
      <w:bodyDiv w:val="1"/>
      <w:marLeft w:val="0"/>
      <w:marRight w:val="0"/>
      <w:marTop w:val="0"/>
      <w:marBottom w:val="0"/>
      <w:divBdr>
        <w:top w:val="none" w:sz="0" w:space="0" w:color="auto"/>
        <w:left w:val="none" w:sz="0" w:space="0" w:color="auto"/>
        <w:bottom w:val="none" w:sz="0" w:space="0" w:color="auto"/>
        <w:right w:val="none" w:sz="0" w:space="0" w:color="auto"/>
      </w:divBdr>
    </w:div>
    <w:div w:id="1270115573">
      <w:bodyDiv w:val="1"/>
      <w:marLeft w:val="0"/>
      <w:marRight w:val="0"/>
      <w:marTop w:val="0"/>
      <w:marBottom w:val="0"/>
      <w:divBdr>
        <w:top w:val="none" w:sz="0" w:space="0" w:color="auto"/>
        <w:left w:val="none" w:sz="0" w:space="0" w:color="auto"/>
        <w:bottom w:val="none" w:sz="0" w:space="0" w:color="auto"/>
        <w:right w:val="none" w:sz="0" w:space="0" w:color="auto"/>
      </w:divBdr>
    </w:div>
    <w:div w:id="1304968418">
      <w:bodyDiv w:val="1"/>
      <w:marLeft w:val="0"/>
      <w:marRight w:val="0"/>
      <w:marTop w:val="0"/>
      <w:marBottom w:val="0"/>
      <w:divBdr>
        <w:top w:val="none" w:sz="0" w:space="0" w:color="auto"/>
        <w:left w:val="none" w:sz="0" w:space="0" w:color="auto"/>
        <w:bottom w:val="none" w:sz="0" w:space="0" w:color="auto"/>
        <w:right w:val="none" w:sz="0" w:space="0" w:color="auto"/>
      </w:divBdr>
    </w:div>
    <w:div w:id="1440955110">
      <w:bodyDiv w:val="1"/>
      <w:marLeft w:val="0"/>
      <w:marRight w:val="0"/>
      <w:marTop w:val="0"/>
      <w:marBottom w:val="0"/>
      <w:divBdr>
        <w:top w:val="none" w:sz="0" w:space="0" w:color="auto"/>
        <w:left w:val="none" w:sz="0" w:space="0" w:color="auto"/>
        <w:bottom w:val="none" w:sz="0" w:space="0" w:color="auto"/>
        <w:right w:val="none" w:sz="0" w:space="0" w:color="auto"/>
      </w:divBdr>
    </w:div>
    <w:div w:id="1646815433">
      <w:bodyDiv w:val="1"/>
      <w:marLeft w:val="0"/>
      <w:marRight w:val="0"/>
      <w:marTop w:val="0"/>
      <w:marBottom w:val="0"/>
      <w:divBdr>
        <w:top w:val="none" w:sz="0" w:space="0" w:color="auto"/>
        <w:left w:val="none" w:sz="0" w:space="0" w:color="auto"/>
        <w:bottom w:val="none" w:sz="0" w:space="0" w:color="auto"/>
        <w:right w:val="none" w:sz="0" w:space="0" w:color="auto"/>
      </w:divBdr>
    </w:div>
    <w:div w:id="1779254348">
      <w:bodyDiv w:val="1"/>
      <w:marLeft w:val="0"/>
      <w:marRight w:val="0"/>
      <w:marTop w:val="0"/>
      <w:marBottom w:val="0"/>
      <w:divBdr>
        <w:top w:val="none" w:sz="0" w:space="0" w:color="auto"/>
        <w:left w:val="none" w:sz="0" w:space="0" w:color="auto"/>
        <w:bottom w:val="none" w:sz="0" w:space="0" w:color="auto"/>
        <w:right w:val="none" w:sz="0" w:space="0" w:color="auto"/>
      </w:divBdr>
    </w:div>
    <w:div w:id="1862432022">
      <w:bodyDiv w:val="1"/>
      <w:marLeft w:val="0"/>
      <w:marRight w:val="0"/>
      <w:marTop w:val="0"/>
      <w:marBottom w:val="0"/>
      <w:divBdr>
        <w:top w:val="none" w:sz="0" w:space="0" w:color="auto"/>
        <w:left w:val="none" w:sz="0" w:space="0" w:color="auto"/>
        <w:bottom w:val="none" w:sz="0" w:space="0" w:color="auto"/>
        <w:right w:val="none" w:sz="0" w:space="0" w:color="auto"/>
      </w:divBdr>
    </w:div>
    <w:div w:id="1874264345">
      <w:bodyDiv w:val="1"/>
      <w:marLeft w:val="0"/>
      <w:marRight w:val="0"/>
      <w:marTop w:val="0"/>
      <w:marBottom w:val="0"/>
      <w:divBdr>
        <w:top w:val="none" w:sz="0" w:space="0" w:color="auto"/>
        <w:left w:val="none" w:sz="0" w:space="0" w:color="auto"/>
        <w:bottom w:val="none" w:sz="0" w:space="0" w:color="auto"/>
        <w:right w:val="none" w:sz="0" w:space="0" w:color="auto"/>
      </w:divBdr>
    </w:div>
    <w:div w:id="2016881301">
      <w:bodyDiv w:val="1"/>
      <w:marLeft w:val="0"/>
      <w:marRight w:val="0"/>
      <w:marTop w:val="0"/>
      <w:marBottom w:val="0"/>
      <w:divBdr>
        <w:top w:val="none" w:sz="0" w:space="0" w:color="auto"/>
        <w:left w:val="none" w:sz="0" w:space="0" w:color="auto"/>
        <w:bottom w:val="none" w:sz="0" w:space="0" w:color="auto"/>
        <w:right w:val="none" w:sz="0" w:space="0" w:color="auto"/>
      </w:divBdr>
      <w:divsChild>
        <w:div w:id="545608172">
          <w:marLeft w:val="0"/>
          <w:marRight w:val="0"/>
          <w:marTop w:val="0"/>
          <w:marBottom w:val="0"/>
          <w:divBdr>
            <w:top w:val="none" w:sz="0" w:space="0" w:color="auto"/>
            <w:left w:val="none" w:sz="0" w:space="0" w:color="auto"/>
            <w:bottom w:val="none" w:sz="0" w:space="0" w:color="auto"/>
            <w:right w:val="none" w:sz="0" w:space="0" w:color="auto"/>
          </w:divBdr>
          <w:divsChild>
            <w:div w:id="338122052">
              <w:marLeft w:val="0"/>
              <w:marRight w:val="0"/>
              <w:marTop w:val="0"/>
              <w:marBottom w:val="0"/>
              <w:divBdr>
                <w:top w:val="none" w:sz="0" w:space="0" w:color="auto"/>
                <w:left w:val="none" w:sz="0" w:space="0" w:color="auto"/>
                <w:bottom w:val="none" w:sz="0" w:space="0" w:color="auto"/>
                <w:right w:val="none" w:sz="0" w:space="0" w:color="auto"/>
              </w:divBdr>
              <w:divsChild>
                <w:div w:id="993993586">
                  <w:marLeft w:val="0"/>
                  <w:marRight w:val="0"/>
                  <w:marTop w:val="0"/>
                  <w:marBottom w:val="0"/>
                  <w:divBdr>
                    <w:top w:val="none" w:sz="0" w:space="0" w:color="auto"/>
                    <w:left w:val="none" w:sz="0" w:space="0" w:color="auto"/>
                    <w:bottom w:val="none" w:sz="0" w:space="0" w:color="auto"/>
                    <w:right w:val="none" w:sz="0" w:space="0" w:color="auto"/>
                  </w:divBdr>
                </w:div>
                <w:div w:id="1347712966">
                  <w:marLeft w:val="0"/>
                  <w:marRight w:val="0"/>
                  <w:marTop w:val="0"/>
                  <w:marBottom w:val="0"/>
                  <w:divBdr>
                    <w:top w:val="none" w:sz="0" w:space="0" w:color="auto"/>
                    <w:left w:val="none" w:sz="0" w:space="0" w:color="auto"/>
                    <w:bottom w:val="none" w:sz="0" w:space="0" w:color="auto"/>
                    <w:right w:val="none" w:sz="0" w:space="0" w:color="auto"/>
                  </w:divBdr>
                  <w:divsChild>
                    <w:div w:id="1186600620">
                      <w:marLeft w:val="0"/>
                      <w:marRight w:val="0"/>
                      <w:marTop w:val="0"/>
                      <w:marBottom w:val="0"/>
                      <w:divBdr>
                        <w:top w:val="none" w:sz="0" w:space="0" w:color="auto"/>
                        <w:left w:val="none" w:sz="0" w:space="0" w:color="auto"/>
                        <w:bottom w:val="none" w:sz="0" w:space="0" w:color="auto"/>
                        <w:right w:val="none" w:sz="0" w:space="0" w:color="auto"/>
                      </w:divBdr>
                      <w:divsChild>
                        <w:div w:id="1493832670">
                          <w:marLeft w:val="0"/>
                          <w:marRight w:val="0"/>
                          <w:marTop w:val="0"/>
                          <w:marBottom w:val="0"/>
                          <w:divBdr>
                            <w:top w:val="none" w:sz="0" w:space="0" w:color="auto"/>
                            <w:left w:val="none" w:sz="0" w:space="0" w:color="auto"/>
                            <w:bottom w:val="none" w:sz="0" w:space="0" w:color="auto"/>
                            <w:right w:val="none" w:sz="0" w:space="0" w:color="auto"/>
                          </w:divBdr>
                        </w:div>
                        <w:div w:id="1548488753">
                          <w:marLeft w:val="0"/>
                          <w:marRight w:val="0"/>
                          <w:marTop w:val="0"/>
                          <w:marBottom w:val="0"/>
                          <w:divBdr>
                            <w:top w:val="none" w:sz="0" w:space="0" w:color="auto"/>
                            <w:left w:val="none" w:sz="0" w:space="0" w:color="auto"/>
                            <w:bottom w:val="none" w:sz="0" w:space="0" w:color="auto"/>
                            <w:right w:val="none" w:sz="0" w:space="0" w:color="auto"/>
                          </w:divBdr>
                          <w:divsChild>
                            <w:div w:id="722677612">
                              <w:marLeft w:val="0"/>
                              <w:marRight w:val="0"/>
                              <w:marTop w:val="0"/>
                              <w:marBottom w:val="0"/>
                              <w:divBdr>
                                <w:top w:val="none" w:sz="0" w:space="0" w:color="auto"/>
                                <w:left w:val="none" w:sz="0" w:space="0" w:color="auto"/>
                                <w:bottom w:val="none" w:sz="0" w:space="0" w:color="auto"/>
                                <w:right w:val="none" w:sz="0" w:space="0" w:color="auto"/>
                              </w:divBdr>
                            </w:div>
                            <w:div w:id="9710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8972">
                  <w:marLeft w:val="0"/>
                  <w:marRight w:val="0"/>
                  <w:marTop w:val="0"/>
                  <w:marBottom w:val="0"/>
                  <w:divBdr>
                    <w:top w:val="none" w:sz="0" w:space="0" w:color="auto"/>
                    <w:left w:val="none" w:sz="0" w:space="0" w:color="auto"/>
                    <w:bottom w:val="none" w:sz="0" w:space="0" w:color="auto"/>
                    <w:right w:val="none" w:sz="0" w:space="0" w:color="auto"/>
                  </w:divBdr>
                </w:div>
                <w:div w:id="1750301020">
                  <w:marLeft w:val="0"/>
                  <w:marRight w:val="0"/>
                  <w:marTop w:val="0"/>
                  <w:marBottom w:val="0"/>
                  <w:divBdr>
                    <w:top w:val="none" w:sz="0" w:space="0" w:color="auto"/>
                    <w:left w:val="none" w:sz="0" w:space="0" w:color="auto"/>
                    <w:bottom w:val="none" w:sz="0" w:space="0" w:color="auto"/>
                    <w:right w:val="none" w:sz="0" w:space="0" w:color="auto"/>
                  </w:divBdr>
                </w:div>
                <w:div w:id="1786079161">
                  <w:marLeft w:val="0"/>
                  <w:marRight w:val="0"/>
                  <w:marTop w:val="0"/>
                  <w:marBottom w:val="0"/>
                  <w:divBdr>
                    <w:top w:val="none" w:sz="0" w:space="0" w:color="auto"/>
                    <w:left w:val="none" w:sz="0" w:space="0" w:color="auto"/>
                    <w:bottom w:val="none" w:sz="0" w:space="0" w:color="auto"/>
                    <w:right w:val="none" w:sz="0" w:space="0" w:color="auto"/>
                  </w:divBdr>
                </w:div>
                <w:div w:id="1804614283">
                  <w:marLeft w:val="0"/>
                  <w:marRight w:val="0"/>
                  <w:marTop w:val="0"/>
                  <w:marBottom w:val="0"/>
                  <w:divBdr>
                    <w:top w:val="none" w:sz="0" w:space="0" w:color="auto"/>
                    <w:left w:val="none" w:sz="0" w:space="0" w:color="auto"/>
                    <w:bottom w:val="none" w:sz="0" w:space="0" w:color="auto"/>
                    <w:right w:val="none" w:sz="0" w:space="0" w:color="auto"/>
                  </w:divBdr>
                </w:div>
                <w:div w:id="1812475308">
                  <w:marLeft w:val="0"/>
                  <w:marRight w:val="0"/>
                  <w:marTop w:val="0"/>
                  <w:marBottom w:val="0"/>
                  <w:divBdr>
                    <w:top w:val="none" w:sz="0" w:space="0" w:color="auto"/>
                    <w:left w:val="none" w:sz="0" w:space="0" w:color="auto"/>
                    <w:bottom w:val="none" w:sz="0" w:space="0" w:color="auto"/>
                    <w:right w:val="none" w:sz="0" w:space="0" w:color="auto"/>
                  </w:divBdr>
                </w:div>
                <w:div w:id="18781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8664-403E-46D7-9629-18312256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2656</Words>
  <Characters>14080</Characters>
  <Application>Microsoft Office Word</Application>
  <DocSecurity>0</DocSecurity>
  <Lines>117</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16703</CharactersWithSpaces>
  <SharedDoc>false</SharedDoc>
  <HLinks>
    <vt:vector size="6" baseType="variant">
      <vt:variant>
        <vt:i4>4390985</vt:i4>
      </vt:variant>
      <vt:variant>
        <vt:i4>0</vt:i4>
      </vt:variant>
      <vt:variant>
        <vt:i4>0</vt:i4>
      </vt:variant>
      <vt:variant>
        <vt:i4>5</vt:i4>
      </vt:variant>
      <vt:variant>
        <vt:lpwstr>http://www.sprfavd20.se/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Hemma PC</dc:creator>
  <cp:lastModifiedBy>Mona Ahlström</cp:lastModifiedBy>
  <cp:revision>2</cp:revision>
  <cp:lastPrinted>2019-01-17T18:35:00Z</cp:lastPrinted>
  <dcterms:created xsi:type="dcterms:W3CDTF">2020-02-18T09:56:00Z</dcterms:created>
  <dcterms:modified xsi:type="dcterms:W3CDTF">2020-02-18T09:56:00Z</dcterms:modified>
</cp:coreProperties>
</file>