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9960DC" w14:textId="199E7A40" w:rsidR="001E52CB" w:rsidRDefault="00CD26FF">
      <w:r>
        <w:rPr>
          <w:noProof/>
        </w:rPr>
        <w:drawing>
          <wp:inline distT="0" distB="0" distL="0" distR="0" wp14:anchorId="6FC4BA2C" wp14:editId="2A37C3ED">
            <wp:extent cx="1600200" cy="673100"/>
            <wp:effectExtent l="0" t="0" r="0" b="0"/>
            <wp:docPr id="166023119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31192" name="Bildobjekt 16602311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2161E" w14:textId="77777777" w:rsidR="00CD26FF" w:rsidRDefault="00CD26FF"/>
    <w:p w14:paraId="4FE1200F" w14:textId="77777777" w:rsidR="00CD26FF" w:rsidRDefault="00CD26FF"/>
    <w:p w14:paraId="7CAB9B05" w14:textId="69194392" w:rsidR="00CD26FF" w:rsidRDefault="00CD26FF" w:rsidP="00CD26FF">
      <w:pPr>
        <w:jc w:val="center"/>
        <w:rPr>
          <w:b/>
          <w:bCs/>
          <w:sz w:val="48"/>
          <w:szCs w:val="48"/>
        </w:rPr>
      </w:pPr>
      <w:r w:rsidRPr="00CD26FF">
        <w:rPr>
          <w:b/>
          <w:bCs/>
          <w:sz w:val="48"/>
          <w:szCs w:val="48"/>
        </w:rPr>
        <w:t xml:space="preserve">SKPF </w:t>
      </w:r>
      <w:proofErr w:type="gramStart"/>
      <w:r w:rsidRPr="00CD26FF">
        <w:rPr>
          <w:b/>
          <w:bCs/>
          <w:sz w:val="48"/>
          <w:szCs w:val="48"/>
        </w:rPr>
        <w:t xml:space="preserve">dagen </w:t>
      </w:r>
      <w:r>
        <w:rPr>
          <w:b/>
          <w:bCs/>
          <w:sz w:val="48"/>
          <w:szCs w:val="48"/>
        </w:rPr>
        <w:t xml:space="preserve"> 2026</w:t>
      </w:r>
      <w:proofErr w:type="gramEnd"/>
      <w:r>
        <w:rPr>
          <w:b/>
          <w:bCs/>
          <w:sz w:val="48"/>
          <w:szCs w:val="48"/>
        </w:rPr>
        <w:t>-10-08</w:t>
      </w:r>
    </w:p>
    <w:p w14:paraId="47BD2A83" w14:textId="77777777" w:rsidR="00CD26FF" w:rsidRDefault="00CD26FF" w:rsidP="00CD26FF">
      <w:pPr>
        <w:jc w:val="center"/>
        <w:rPr>
          <w:b/>
          <w:bCs/>
          <w:sz w:val="48"/>
          <w:szCs w:val="48"/>
        </w:rPr>
      </w:pPr>
    </w:p>
    <w:p w14:paraId="1A4F2FA7" w14:textId="354B8B59" w:rsidR="00CD26FF" w:rsidRDefault="00CD26FF" w:rsidP="00CD26F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Då vi har platser över till SKPF dagen har vi förlängt anmälningsdagen till 26/8</w:t>
      </w:r>
    </w:p>
    <w:p w14:paraId="2A6C53BC" w14:textId="77777777" w:rsidR="00CD26FF" w:rsidRDefault="00CD26FF" w:rsidP="00CD26FF">
      <w:pPr>
        <w:rPr>
          <w:b/>
          <w:bCs/>
          <w:sz w:val="40"/>
          <w:szCs w:val="40"/>
        </w:rPr>
      </w:pPr>
    </w:p>
    <w:p w14:paraId="42C1A573" w14:textId="1C627E2E" w:rsidR="00CD26FF" w:rsidRDefault="00CD26FF" w:rsidP="00CD26F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Vi har även beslutat att sänka priset från 650kr till 500kr.</w:t>
      </w:r>
    </w:p>
    <w:p w14:paraId="6089B627" w14:textId="77777777" w:rsidR="00CD26FF" w:rsidRDefault="00CD26FF" w:rsidP="00CD26FF">
      <w:pPr>
        <w:rPr>
          <w:b/>
          <w:bCs/>
          <w:sz w:val="40"/>
          <w:szCs w:val="40"/>
        </w:rPr>
      </w:pPr>
    </w:p>
    <w:p w14:paraId="7C93026D" w14:textId="158DA8FB" w:rsidR="00CD26FF" w:rsidRDefault="00CD26FF" w:rsidP="00CD26F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Ni betalar in avgiften på bankgiro </w:t>
      </w:r>
      <w:proofErr w:type="gramStart"/>
      <w:r>
        <w:rPr>
          <w:b/>
          <w:bCs/>
          <w:sz w:val="40"/>
          <w:szCs w:val="40"/>
        </w:rPr>
        <w:t>5421-5397</w:t>
      </w:r>
      <w:proofErr w:type="gramEnd"/>
    </w:p>
    <w:p w14:paraId="4F0F4BBC" w14:textId="5E59F59A" w:rsidR="00CD26FF" w:rsidRDefault="00CD26FF" w:rsidP="00CD26F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Inbetalningen görs som tidigare senast 1/9.</w:t>
      </w:r>
    </w:p>
    <w:p w14:paraId="17809454" w14:textId="77777777" w:rsidR="00CD26FF" w:rsidRDefault="00CD26FF" w:rsidP="00CD26FF">
      <w:pPr>
        <w:rPr>
          <w:b/>
          <w:bCs/>
          <w:sz w:val="40"/>
          <w:szCs w:val="40"/>
        </w:rPr>
      </w:pPr>
    </w:p>
    <w:p w14:paraId="05A96A53" w14:textId="2033A27D" w:rsidR="00CD26FF" w:rsidRDefault="00CD26FF" w:rsidP="00CD26F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Har ni redan betalt in 650kr så hör av er till vår avdelningsexpedition så korrigerar vi detta.</w:t>
      </w:r>
    </w:p>
    <w:p w14:paraId="39F23FD3" w14:textId="623B8B58" w:rsidR="00930D66" w:rsidRDefault="00930D66" w:rsidP="00CD26F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Ni hittar utförlig information på vår hemsida.</w:t>
      </w:r>
    </w:p>
    <w:p w14:paraId="69986A04" w14:textId="77777777" w:rsidR="00CD26FF" w:rsidRDefault="00CD26FF" w:rsidP="00CD26FF">
      <w:pPr>
        <w:rPr>
          <w:b/>
          <w:bCs/>
          <w:sz w:val="40"/>
          <w:szCs w:val="40"/>
        </w:rPr>
      </w:pPr>
    </w:p>
    <w:p w14:paraId="76FF219E" w14:textId="3774CBE6" w:rsidR="00CD26FF" w:rsidRDefault="00CD26FF" w:rsidP="00CD26F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Mvh</w:t>
      </w:r>
    </w:p>
    <w:p w14:paraId="3C4EF412" w14:textId="7DAE7E7F" w:rsidR="00CD26FF" w:rsidRPr="00CD26FF" w:rsidRDefault="00CD26FF" w:rsidP="00CD26F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Styrelsen SKPF avdelning 10 Malmö</w:t>
      </w:r>
    </w:p>
    <w:sectPr w:rsidR="00CD26FF" w:rsidRPr="00CD26FF" w:rsidSect="008F376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FF"/>
    <w:rsid w:val="001E52CB"/>
    <w:rsid w:val="003B1907"/>
    <w:rsid w:val="00497B0E"/>
    <w:rsid w:val="008F376F"/>
    <w:rsid w:val="00930D66"/>
    <w:rsid w:val="00CD26FF"/>
    <w:rsid w:val="00D8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60766F"/>
  <w15:chartTrackingRefBased/>
  <w15:docId w15:val="{BDF3F347-8842-E548-BFC9-A3A2469B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2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2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2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2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2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26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26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26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26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2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2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2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26F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26F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26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26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26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26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26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2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26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2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26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26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26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26F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2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26F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2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371</Characters>
  <Application>Microsoft Office Word</Application>
  <DocSecurity>0</DocSecurity>
  <Lines>21</Lines>
  <Paragraphs>10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Sandgren</dc:creator>
  <cp:keywords/>
  <dc:description/>
  <cp:lastModifiedBy>Lennart Sandgren</cp:lastModifiedBy>
  <cp:revision>2</cp:revision>
  <dcterms:created xsi:type="dcterms:W3CDTF">2026-08-10T12:41:00Z</dcterms:created>
  <dcterms:modified xsi:type="dcterms:W3CDTF">2026-08-10T12:50:00Z</dcterms:modified>
</cp:coreProperties>
</file>