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0146C" w14:textId="6291F19A" w:rsidR="0058480C" w:rsidRPr="00707E04" w:rsidRDefault="009E3217" w:rsidP="00267232">
      <w:pPr>
        <w:pStyle w:val="Rubrik1"/>
        <w:rPr>
          <w:b/>
          <w:bCs/>
          <w:color w:val="C00000"/>
          <w:sz w:val="72"/>
          <w:szCs w:val="72"/>
        </w:rPr>
      </w:pPr>
      <w:r w:rsidRPr="00707E04">
        <w:rPr>
          <w:b/>
          <w:bCs/>
          <w:color w:val="C00000"/>
          <w:sz w:val="72"/>
          <w:szCs w:val="72"/>
        </w:rPr>
        <w:t>Äldreomsorgen</w:t>
      </w:r>
    </w:p>
    <w:p w14:paraId="6376A67A" w14:textId="1A36F183" w:rsidR="00267232" w:rsidRPr="00707E04" w:rsidRDefault="0044136A" w:rsidP="0044136A">
      <w:pPr>
        <w:pStyle w:val="Rubrik1"/>
        <w:numPr>
          <w:ilvl w:val="0"/>
          <w:numId w:val="1"/>
        </w:numPr>
        <w:rPr>
          <w:color w:val="C00000"/>
          <w:lang w:val="sv-SE"/>
        </w:rPr>
      </w:pPr>
      <w:r w:rsidRPr="00707E04">
        <w:rPr>
          <w:color w:val="C00000"/>
          <w:lang w:val="sv-SE"/>
        </w:rPr>
        <w:t>Vad kräver du som pensionär av en bra äldreomsorg</w:t>
      </w:r>
    </w:p>
    <w:p w14:paraId="36349B15" w14:textId="0263BB97" w:rsidR="0044136A" w:rsidRPr="00707E04" w:rsidRDefault="00594CD5" w:rsidP="00594CD5">
      <w:pPr>
        <w:pStyle w:val="Rubrik1"/>
        <w:numPr>
          <w:ilvl w:val="0"/>
          <w:numId w:val="1"/>
        </w:numPr>
        <w:rPr>
          <w:color w:val="C00000"/>
          <w:lang w:val="sv-SE"/>
        </w:rPr>
      </w:pPr>
      <w:r w:rsidRPr="00707E04">
        <w:rPr>
          <w:color w:val="C00000"/>
          <w:lang w:val="sv-SE"/>
        </w:rPr>
        <w:t>Vad säger politikerna om det</w:t>
      </w:r>
    </w:p>
    <w:p w14:paraId="74F74E59" w14:textId="4964617A" w:rsidR="0058480C" w:rsidRDefault="00594CD5" w:rsidP="00E70A12">
      <w:pPr>
        <w:pStyle w:val="Rubrik1"/>
        <w:rPr>
          <w:color w:val="C00000"/>
          <w:lang w:val="sv-SE"/>
        </w:rPr>
      </w:pPr>
      <w:r w:rsidRPr="00707E04">
        <w:rPr>
          <w:color w:val="C00000"/>
          <w:lang w:val="sv-SE"/>
        </w:rPr>
        <w:t xml:space="preserve">Hur bygger vi </w:t>
      </w:r>
      <w:r w:rsidR="00697654" w:rsidRPr="00707E04">
        <w:rPr>
          <w:color w:val="C00000"/>
          <w:lang w:val="sv-SE"/>
        </w:rPr>
        <w:t>Malmö till en äldrevänlig stad</w:t>
      </w:r>
    </w:p>
    <w:p w14:paraId="536E3F6C" w14:textId="77777777" w:rsidR="00EF0E2D" w:rsidRDefault="00EF0E2D" w:rsidP="00EF0E2D">
      <w:pPr>
        <w:rPr>
          <w:lang w:val="sv-SE"/>
        </w:rPr>
      </w:pPr>
    </w:p>
    <w:p w14:paraId="2E687F85" w14:textId="041F0070" w:rsidR="00EF0E2D" w:rsidRPr="00EF0E2D" w:rsidRDefault="00552B91" w:rsidP="00EF0E2D">
      <w:pPr>
        <w:pStyle w:val="Rubrik2"/>
        <w:rPr>
          <w:b/>
          <w:bCs/>
          <w:lang w:val="sv-SE"/>
        </w:rPr>
      </w:pPr>
      <w:r>
        <w:rPr>
          <w:b/>
          <w:bCs/>
          <w:lang w:val="sv-SE"/>
        </w:rPr>
        <w:t>Välkommen till en valhearing kring äldreomsorgen i Malmö</w:t>
      </w:r>
    </w:p>
    <w:p w14:paraId="770B2E9A" w14:textId="77777777" w:rsidR="0058480C" w:rsidRPr="0058480C" w:rsidRDefault="0058480C" w:rsidP="0058480C">
      <w:pPr>
        <w:rPr>
          <w:lang w:val="sv-SE"/>
        </w:rPr>
      </w:pPr>
    </w:p>
    <w:p w14:paraId="059D6F3B" w14:textId="1EAB35E6" w:rsidR="009B6601" w:rsidRDefault="0058480C" w:rsidP="008114C4">
      <w:pPr>
        <w:pStyle w:val="Rubrik3"/>
        <w:rPr>
          <w:lang w:val="sv-SE"/>
        </w:rPr>
      </w:pPr>
      <w:r w:rsidRPr="0058480C">
        <w:rPr>
          <w:lang w:val="sv-SE"/>
        </w:rPr>
        <w:t>Måndagen den 7 september kl 9 – 12 i stadshuset, August palms plats 1.</w:t>
      </w:r>
    </w:p>
    <w:p w14:paraId="1AC5D188" w14:textId="77777777" w:rsidR="009B6601" w:rsidRPr="009B6601" w:rsidRDefault="009B6601" w:rsidP="009B6601">
      <w:pPr>
        <w:rPr>
          <w:lang w:val="sv-SE"/>
        </w:rPr>
      </w:pPr>
    </w:p>
    <w:p w14:paraId="0F4C8E1A" w14:textId="75700755" w:rsidR="008114C4" w:rsidRPr="007B7900" w:rsidRDefault="004F0190" w:rsidP="007B7900">
      <w:pPr>
        <w:pStyle w:val="Rubrik3"/>
        <w:rPr>
          <w:b/>
          <w:bCs/>
          <w:lang w:val="sv-SE"/>
        </w:rPr>
      </w:pPr>
      <w:r>
        <w:rPr>
          <w:b/>
          <w:bCs/>
          <w:lang w:val="sv-SE"/>
        </w:rPr>
        <w:t>Kom med och utmana politikerna</w:t>
      </w:r>
      <w:r w:rsidR="008114C4">
        <w:rPr>
          <w:b/>
          <w:bCs/>
          <w:lang w:val="sv-SE"/>
        </w:rPr>
        <w:t>!</w:t>
      </w:r>
    </w:p>
    <w:p w14:paraId="53A2BDA3" w14:textId="1F832B83" w:rsidR="00AD0944" w:rsidRDefault="0058480C" w:rsidP="0058480C">
      <w:pPr>
        <w:rPr>
          <w:sz w:val="24"/>
          <w:szCs w:val="24"/>
          <w:lang w:val="sv-SE"/>
        </w:rPr>
      </w:pPr>
      <w:r w:rsidRPr="0058480C">
        <w:rPr>
          <w:sz w:val="24"/>
          <w:szCs w:val="24"/>
          <w:lang w:val="sv-SE"/>
        </w:rPr>
        <w:t xml:space="preserve">Kommunala pensionärsrådet i Malmö </w:t>
      </w:r>
      <w:r w:rsidR="008114C4">
        <w:rPr>
          <w:sz w:val="24"/>
          <w:szCs w:val="24"/>
          <w:lang w:val="sv-SE"/>
        </w:rPr>
        <w:t xml:space="preserve">kallar till denna </w:t>
      </w:r>
      <w:r w:rsidRPr="0058480C">
        <w:rPr>
          <w:sz w:val="24"/>
          <w:szCs w:val="24"/>
          <w:lang w:val="sv-SE"/>
        </w:rPr>
        <w:t>valhearing</w:t>
      </w:r>
      <w:r w:rsidR="00A8112E">
        <w:rPr>
          <w:sz w:val="24"/>
          <w:szCs w:val="24"/>
          <w:lang w:val="sv-SE"/>
        </w:rPr>
        <w:t>. Välfärden, vård</w:t>
      </w:r>
      <w:r w:rsidR="00A904A8">
        <w:rPr>
          <w:sz w:val="24"/>
          <w:szCs w:val="24"/>
          <w:lang w:val="sv-SE"/>
        </w:rPr>
        <w:t xml:space="preserve"> och omsorg, är livsviktiga </w:t>
      </w:r>
      <w:r w:rsidR="00C24605">
        <w:rPr>
          <w:sz w:val="24"/>
          <w:szCs w:val="24"/>
          <w:lang w:val="sv-SE"/>
        </w:rPr>
        <w:t>för äldre och anhöriga. Kom med och hjälp oss att ställa frågor</w:t>
      </w:r>
      <w:r w:rsidR="00F91097">
        <w:rPr>
          <w:sz w:val="24"/>
          <w:szCs w:val="24"/>
          <w:lang w:val="sv-SE"/>
        </w:rPr>
        <w:t xml:space="preserve"> om äldreomsorgens framtid och finansiering i vår stad.</w:t>
      </w:r>
      <w:r w:rsidR="00F14DBF">
        <w:rPr>
          <w:sz w:val="24"/>
          <w:szCs w:val="24"/>
          <w:lang w:val="sv-SE"/>
        </w:rPr>
        <w:t xml:space="preserve"> </w:t>
      </w:r>
      <w:r w:rsidR="00F313DD">
        <w:rPr>
          <w:sz w:val="24"/>
          <w:szCs w:val="24"/>
          <w:lang w:val="sv-SE"/>
        </w:rPr>
        <w:t xml:space="preserve">Vad vill du </w:t>
      </w:r>
      <w:r w:rsidR="00D67424">
        <w:rPr>
          <w:sz w:val="24"/>
          <w:szCs w:val="24"/>
          <w:lang w:val="sv-SE"/>
        </w:rPr>
        <w:t>av</w:t>
      </w:r>
      <w:r w:rsidR="00F313DD">
        <w:rPr>
          <w:sz w:val="24"/>
          <w:szCs w:val="24"/>
          <w:lang w:val="sv-SE"/>
        </w:rPr>
        <w:t xml:space="preserve"> ett äldrevänligt Malmö</w:t>
      </w:r>
      <w:r w:rsidR="002752E6">
        <w:rPr>
          <w:sz w:val="24"/>
          <w:szCs w:val="24"/>
          <w:lang w:val="sv-SE"/>
        </w:rPr>
        <w:t>?</w:t>
      </w:r>
    </w:p>
    <w:p w14:paraId="3786EE69" w14:textId="2E917D1E" w:rsidR="006A665B" w:rsidRPr="006A665B" w:rsidRDefault="00AD0944" w:rsidP="006A665B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OBS! mötet är öppet för alla intresserade – men anmäl dig gärna innan så vi kan beräkna mängden kaffe</w:t>
      </w:r>
      <w:r w:rsidR="006A665B">
        <w:rPr>
          <w:sz w:val="24"/>
          <w:szCs w:val="24"/>
          <w:lang w:val="sv-SE"/>
        </w:rPr>
        <w:t xml:space="preserve">, </w:t>
      </w:r>
      <w:hyperlink r:id="rId10" w:history="1">
        <w:r w:rsidR="006A665B" w:rsidRPr="002A3C52">
          <w:rPr>
            <w:rStyle w:val="Hyperlnk"/>
            <w:sz w:val="24"/>
            <w:szCs w:val="24"/>
            <w:lang w:val="sv-SE"/>
          </w:rPr>
          <w:t>stk.pensionarsradet@malmo.se</w:t>
        </w:r>
      </w:hyperlink>
      <w:r w:rsidR="006A665B" w:rsidRPr="006A665B">
        <w:rPr>
          <w:sz w:val="24"/>
          <w:szCs w:val="24"/>
          <w:lang w:val="sv-SE"/>
        </w:rPr>
        <w:t xml:space="preserve"> </w:t>
      </w:r>
      <w:r w:rsidR="006A665B">
        <w:rPr>
          <w:sz w:val="24"/>
          <w:szCs w:val="24"/>
          <w:lang w:val="sv-SE"/>
        </w:rPr>
        <w:t>.</w:t>
      </w:r>
    </w:p>
    <w:p w14:paraId="1D855911" w14:textId="77777777" w:rsidR="007F46D4" w:rsidRDefault="007F46D4" w:rsidP="0058480C">
      <w:pPr>
        <w:rPr>
          <w:sz w:val="24"/>
          <w:szCs w:val="24"/>
          <w:lang w:val="sv-SE"/>
        </w:rPr>
      </w:pPr>
    </w:p>
    <w:p w14:paraId="46637075" w14:textId="295E30DD" w:rsidR="0058480C" w:rsidRPr="00523CF9" w:rsidRDefault="0058480C" w:rsidP="0058480C">
      <w:pPr>
        <w:rPr>
          <w:b/>
          <w:bCs/>
          <w:sz w:val="24"/>
          <w:szCs w:val="24"/>
          <w:lang w:val="sv-SE"/>
        </w:rPr>
      </w:pPr>
      <w:r w:rsidRPr="00523CF9">
        <w:rPr>
          <w:b/>
          <w:bCs/>
          <w:sz w:val="24"/>
          <w:szCs w:val="24"/>
          <w:lang w:val="sv-SE"/>
        </w:rPr>
        <w:t>Välkomna!</w:t>
      </w:r>
    </w:p>
    <w:p w14:paraId="6FDE12CA" w14:textId="77777777" w:rsidR="0058480C" w:rsidRPr="0058480C" w:rsidRDefault="0058480C" w:rsidP="0058480C">
      <w:pPr>
        <w:rPr>
          <w:sz w:val="24"/>
          <w:szCs w:val="24"/>
          <w:lang w:val="sv-SE"/>
        </w:rPr>
      </w:pPr>
      <w:r w:rsidRPr="0058480C">
        <w:rPr>
          <w:sz w:val="24"/>
          <w:szCs w:val="24"/>
          <w:lang w:val="sv-SE"/>
        </w:rPr>
        <w:t>Kommunala pensionärsrådet Malmö KPR</w:t>
      </w:r>
    </w:p>
    <w:p w14:paraId="78EEAFA2" w14:textId="2A9D40BB" w:rsidR="004C352D" w:rsidRDefault="0058480C" w:rsidP="0058480C">
      <w:pPr>
        <w:rPr>
          <w:sz w:val="24"/>
          <w:szCs w:val="24"/>
          <w:lang w:val="sv-SE"/>
        </w:rPr>
      </w:pPr>
      <w:r w:rsidRPr="0058480C">
        <w:rPr>
          <w:sz w:val="24"/>
          <w:szCs w:val="24"/>
          <w:lang w:val="sv-SE"/>
        </w:rPr>
        <w:t xml:space="preserve">KPR är </w:t>
      </w:r>
      <w:r w:rsidR="006323D9">
        <w:rPr>
          <w:sz w:val="24"/>
          <w:szCs w:val="24"/>
          <w:lang w:val="sv-SE"/>
        </w:rPr>
        <w:t xml:space="preserve">ett råd för diskussion, </w:t>
      </w:r>
      <w:r w:rsidRPr="0058480C">
        <w:rPr>
          <w:sz w:val="24"/>
          <w:szCs w:val="24"/>
          <w:lang w:val="sv-SE"/>
        </w:rPr>
        <w:t>information</w:t>
      </w:r>
      <w:r w:rsidR="004C352D">
        <w:rPr>
          <w:sz w:val="24"/>
          <w:szCs w:val="24"/>
          <w:lang w:val="sv-SE"/>
        </w:rPr>
        <w:t xml:space="preserve"> </w:t>
      </w:r>
      <w:r w:rsidRPr="0058480C">
        <w:rPr>
          <w:sz w:val="24"/>
          <w:szCs w:val="24"/>
          <w:lang w:val="sv-SE"/>
        </w:rPr>
        <w:t xml:space="preserve">och </w:t>
      </w:r>
      <w:r w:rsidR="004C352D">
        <w:rPr>
          <w:sz w:val="24"/>
          <w:szCs w:val="24"/>
          <w:lang w:val="sv-SE"/>
        </w:rPr>
        <w:t>samråd mellan pensionärso</w:t>
      </w:r>
      <w:r w:rsidR="00FA3E82">
        <w:rPr>
          <w:sz w:val="24"/>
          <w:szCs w:val="24"/>
          <w:lang w:val="sv-SE"/>
        </w:rPr>
        <w:t>r</w:t>
      </w:r>
      <w:r w:rsidR="004C352D">
        <w:rPr>
          <w:sz w:val="24"/>
          <w:szCs w:val="24"/>
          <w:lang w:val="sv-SE"/>
        </w:rPr>
        <w:t>ga</w:t>
      </w:r>
      <w:r w:rsidR="00FA3E82">
        <w:rPr>
          <w:sz w:val="24"/>
          <w:szCs w:val="24"/>
          <w:lang w:val="sv-SE"/>
        </w:rPr>
        <w:t>nisationerna (PRO, SPF Seniorerna och SKPF)</w:t>
      </w:r>
      <w:r w:rsidR="00EA5560">
        <w:rPr>
          <w:sz w:val="24"/>
          <w:szCs w:val="24"/>
          <w:lang w:val="sv-SE"/>
        </w:rPr>
        <w:t xml:space="preserve"> och kommunen om äldres villkor i Malmö</w:t>
      </w:r>
    </w:p>
    <w:p w14:paraId="7111865B" w14:textId="6DB597C3" w:rsidR="0058480C" w:rsidRPr="0058480C" w:rsidRDefault="0058480C" w:rsidP="0058480C">
      <w:pPr>
        <w:rPr>
          <w:lang w:val="sv-SE"/>
        </w:rPr>
      </w:pPr>
    </w:p>
    <w:p w14:paraId="29CDABA5" w14:textId="3B9819A9" w:rsidR="00BF6904" w:rsidRPr="0058480C" w:rsidRDefault="007D033E" w:rsidP="00496B60">
      <w:pPr>
        <w:rPr>
          <w:lang w:val="sv-SE"/>
        </w:rPr>
      </w:pPr>
      <w:r>
        <w:rPr>
          <w:noProof/>
          <w:lang w:val="sv-SE"/>
        </w:rPr>
        <w:drawing>
          <wp:inline distT="0" distB="0" distL="0" distR="0" wp14:anchorId="4FC9E207" wp14:editId="64A0E164">
            <wp:extent cx="714375" cy="952242"/>
            <wp:effectExtent l="0" t="0" r="0" b="635"/>
            <wp:docPr id="108273350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940" cy="954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D2DB1">
        <w:rPr>
          <w:lang w:val="sv-SE"/>
        </w:rPr>
        <w:t xml:space="preserve">    </w:t>
      </w:r>
      <w:r w:rsidR="002F7459">
        <w:rPr>
          <w:lang w:val="sv-SE"/>
        </w:rPr>
        <w:t xml:space="preserve">   </w:t>
      </w:r>
      <w:r w:rsidR="00BE7A73">
        <w:rPr>
          <w:noProof/>
        </w:rPr>
        <mc:AlternateContent>
          <mc:Choice Requires="wps">
            <w:drawing>
              <wp:inline distT="0" distB="0" distL="0" distR="0" wp14:anchorId="70F87209" wp14:editId="063BC07B">
                <wp:extent cx="304800" cy="304800"/>
                <wp:effectExtent l="0" t="0" r="0" b="0"/>
                <wp:docPr id="1327114074" name="AutoShape 10" descr="spf.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2D3CB6" id="AutoShape 10" o:spid="_x0000_s1026" alt="spf.s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69576C">
        <w:rPr>
          <w:noProof/>
        </w:rPr>
        <mc:AlternateContent>
          <mc:Choice Requires="wps">
            <w:drawing>
              <wp:inline distT="0" distB="0" distL="0" distR="0" wp14:anchorId="320C718B" wp14:editId="226CA8C1">
                <wp:extent cx="304800" cy="304800"/>
                <wp:effectExtent l="0" t="0" r="0" b="0"/>
                <wp:docPr id="1290043872" name="AutoShape 4" descr="spf.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9FB074" id="AutoShape 4" o:spid="_x0000_s1026" alt="spf.s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035D49">
        <w:rPr>
          <w:noProof/>
        </w:rPr>
        <mc:AlternateContent>
          <mc:Choice Requires="wps">
            <w:drawing>
              <wp:inline distT="0" distB="0" distL="0" distR="0" wp14:anchorId="0491880F" wp14:editId="5E1D6770">
                <wp:extent cx="304800" cy="304800"/>
                <wp:effectExtent l="0" t="0" r="0" b="0"/>
                <wp:docPr id="958246890" name="AutoShape 8" descr="spf.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40193F" id="AutoShape 8" o:spid="_x0000_s1026" alt="spf.s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BF6904" w:rsidRPr="0058480C" w:rsidSect="00CC1E9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DBE46" w14:textId="77777777" w:rsidR="00592882" w:rsidRDefault="00592882" w:rsidP="00496B60">
      <w:pPr>
        <w:spacing w:after="0" w:line="240" w:lineRule="auto"/>
      </w:pPr>
      <w:r>
        <w:separator/>
      </w:r>
    </w:p>
  </w:endnote>
  <w:endnote w:type="continuationSeparator" w:id="0">
    <w:p w14:paraId="5D679694" w14:textId="77777777" w:rsidR="00592882" w:rsidRDefault="00592882" w:rsidP="00496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33E4D" w14:textId="77777777" w:rsidR="00496B60" w:rsidRDefault="00496B6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974A8" w14:textId="77777777" w:rsidR="00496B60" w:rsidRDefault="00496B6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F9BBE" w14:textId="77777777" w:rsidR="00496B60" w:rsidRDefault="00496B6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C6B9D" w14:textId="77777777" w:rsidR="00592882" w:rsidRDefault="00592882" w:rsidP="00496B60">
      <w:pPr>
        <w:spacing w:after="0" w:line="240" w:lineRule="auto"/>
      </w:pPr>
      <w:r>
        <w:separator/>
      </w:r>
    </w:p>
  </w:footnote>
  <w:footnote w:type="continuationSeparator" w:id="0">
    <w:p w14:paraId="11FB8555" w14:textId="77777777" w:rsidR="00592882" w:rsidRDefault="00592882" w:rsidP="00496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C7776" w14:textId="77777777" w:rsidR="00496B60" w:rsidRDefault="00496B6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0049B" w14:textId="77777777" w:rsidR="00496B60" w:rsidRDefault="00496B6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631F3" w14:textId="77777777" w:rsidR="00496B60" w:rsidRDefault="00496B6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63669"/>
    <w:multiLevelType w:val="hybridMultilevel"/>
    <w:tmpl w:val="6E4CBF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787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0C"/>
    <w:rsid w:val="00035D49"/>
    <w:rsid w:val="000C6574"/>
    <w:rsid w:val="001F1CA6"/>
    <w:rsid w:val="00267232"/>
    <w:rsid w:val="002752E6"/>
    <w:rsid w:val="002F7459"/>
    <w:rsid w:val="00366A0B"/>
    <w:rsid w:val="003E6120"/>
    <w:rsid w:val="004100FE"/>
    <w:rsid w:val="0044136A"/>
    <w:rsid w:val="00496B60"/>
    <w:rsid w:val="004C352D"/>
    <w:rsid w:val="004E1AC9"/>
    <w:rsid w:val="004F0190"/>
    <w:rsid w:val="00523CF9"/>
    <w:rsid w:val="00552B91"/>
    <w:rsid w:val="00562BED"/>
    <w:rsid w:val="0058480C"/>
    <w:rsid w:val="00592882"/>
    <w:rsid w:val="00594CD5"/>
    <w:rsid w:val="00597B93"/>
    <w:rsid w:val="005E4172"/>
    <w:rsid w:val="006323D9"/>
    <w:rsid w:val="00692D8F"/>
    <w:rsid w:val="0069576C"/>
    <w:rsid w:val="00697654"/>
    <w:rsid w:val="006A665B"/>
    <w:rsid w:val="00707E04"/>
    <w:rsid w:val="0072358B"/>
    <w:rsid w:val="007B4848"/>
    <w:rsid w:val="007B7900"/>
    <w:rsid w:val="007D033E"/>
    <w:rsid w:val="007F46D4"/>
    <w:rsid w:val="008114C4"/>
    <w:rsid w:val="009B6601"/>
    <w:rsid w:val="009E3217"/>
    <w:rsid w:val="009E7B73"/>
    <w:rsid w:val="00A242A4"/>
    <w:rsid w:val="00A8112E"/>
    <w:rsid w:val="00A904A8"/>
    <w:rsid w:val="00AD0944"/>
    <w:rsid w:val="00BE7A73"/>
    <w:rsid w:val="00BF6904"/>
    <w:rsid w:val="00C07286"/>
    <w:rsid w:val="00C24605"/>
    <w:rsid w:val="00CC1E9E"/>
    <w:rsid w:val="00D24FCE"/>
    <w:rsid w:val="00D67424"/>
    <w:rsid w:val="00DD2DB1"/>
    <w:rsid w:val="00E70A12"/>
    <w:rsid w:val="00E7413E"/>
    <w:rsid w:val="00EA5560"/>
    <w:rsid w:val="00EC348E"/>
    <w:rsid w:val="00EF0E2D"/>
    <w:rsid w:val="00F14DBF"/>
    <w:rsid w:val="00F313DD"/>
    <w:rsid w:val="00F91097"/>
    <w:rsid w:val="00FA3E82"/>
    <w:rsid w:val="00FA4EED"/>
    <w:rsid w:val="00FD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2BD08"/>
  <w15:chartTrackingRefBased/>
  <w15:docId w15:val="{62FB53C9-A84E-414F-AED4-41B6D2CA4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80C"/>
  </w:style>
  <w:style w:type="paragraph" w:styleId="Rubrik1">
    <w:name w:val="heading 1"/>
    <w:basedOn w:val="Normal"/>
    <w:next w:val="Normal"/>
    <w:link w:val="Rubrik1Char"/>
    <w:uiPriority w:val="9"/>
    <w:qFormat/>
    <w:rsid w:val="0058480C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C77C0E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8480C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8480C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8480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8480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8480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8480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8480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8480C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58480C"/>
    <w:rPr>
      <w:rFonts w:asciiTheme="majorHAnsi" w:eastAsiaTheme="majorEastAsia" w:hAnsiTheme="majorHAnsi" w:cstheme="majorBidi"/>
      <w:sz w:val="32"/>
      <w:szCs w:val="32"/>
    </w:rPr>
  </w:style>
  <w:style w:type="character" w:customStyle="1" w:styleId="Rubrik1Char">
    <w:name w:val="Rubrik 1 Char"/>
    <w:basedOn w:val="Standardstycketeckensnitt"/>
    <w:link w:val="Rubrik1"/>
    <w:uiPriority w:val="9"/>
    <w:rsid w:val="0058480C"/>
    <w:rPr>
      <w:rFonts w:asciiTheme="majorHAnsi" w:eastAsiaTheme="majorEastAsia" w:hAnsiTheme="majorHAnsi" w:cstheme="majorBidi"/>
      <w:color w:val="C77C0E" w:themeColor="accent1" w:themeShade="BF"/>
      <w:sz w:val="40"/>
      <w:szCs w:val="40"/>
    </w:rPr>
  </w:style>
  <w:style w:type="character" w:customStyle="1" w:styleId="Rubrik3Char">
    <w:name w:val="Rubrik 3 Char"/>
    <w:basedOn w:val="Standardstycketeckensnitt"/>
    <w:link w:val="Rubrik3"/>
    <w:uiPriority w:val="9"/>
    <w:rsid w:val="0058480C"/>
    <w:rPr>
      <w:rFonts w:asciiTheme="majorHAnsi" w:eastAsiaTheme="majorEastAsia" w:hAnsiTheme="majorHAnsi" w:cstheme="majorBidi"/>
      <w:sz w:val="3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496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96B60"/>
    <w:rPr>
      <w:rFonts w:ascii="Garamond" w:hAnsi="Garamond"/>
      <w:sz w:val="24"/>
    </w:rPr>
  </w:style>
  <w:style w:type="paragraph" w:styleId="Sidfot">
    <w:name w:val="footer"/>
    <w:basedOn w:val="Normal"/>
    <w:link w:val="SidfotChar"/>
    <w:uiPriority w:val="99"/>
    <w:unhideWhenUsed/>
    <w:rsid w:val="00496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96B60"/>
    <w:rPr>
      <w:rFonts w:ascii="Garamond" w:hAnsi="Garamond"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8480C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8480C"/>
    <w:rPr>
      <w:rFonts w:asciiTheme="majorHAnsi" w:eastAsiaTheme="majorEastAsia" w:hAnsiTheme="majorHAnsi" w:cstheme="majorBidi"/>
      <w:sz w:val="28"/>
      <w:szCs w:val="28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8480C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8480C"/>
    <w:rPr>
      <w:rFonts w:asciiTheme="majorHAnsi" w:eastAsiaTheme="majorEastAsia" w:hAnsiTheme="majorHAnsi" w:cstheme="majorBidi"/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8480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8480C"/>
    <w:rPr>
      <w:b/>
      <w:bCs/>
      <w:i/>
      <w:iCs/>
    </w:rPr>
  </w:style>
  <w:style w:type="paragraph" w:styleId="Rubrik">
    <w:name w:val="Title"/>
    <w:basedOn w:val="Normal"/>
    <w:next w:val="Normal"/>
    <w:link w:val="RubrikChar"/>
    <w:uiPriority w:val="10"/>
    <w:qFormat/>
    <w:rsid w:val="0058480C"/>
    <w:pPr>
      <w:pBdr>
        <w:top w:val="single" w:sz="6" w:space="8" w:color="B58B80" w:themeColor="accent3"/>
        <w:bottom w:val="single" w:sz="6" w:space="8" w:color="B58B80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E3B30" w:themeColor="text2"/>
      <w:spacing w:val="30"/>
      <w:sz w:val="72"/>
      <w:szCs w:val="72"/>
    </w:rPr>
  </w:style>
  <w:style w:type="character" w:customStyle="1" w:styleId="RubrikChar">
    <w:name w:val="Rubrik Char"/>
    <w:basedOn w:val="Standardstycketeckensnitt"/>
    <w:link w:val="Rubrik"/>
    <w:uiPriority w:val="10"/>
    <w:rsid w:val="0058480C"/>
    <w:rPr>
      <w:rFonts w:asciiTheme="majorHAnsi" w:eastAsiaTheme="majorEastAsia" w:hAnsiTheme="majorHAnsi" w:cstheme="majorBidi"/>
      <w:caps/>
      <w:color w:val="4E3B30" w:themeColor="text2"/>
      <w:spacing w:val="30"/>
      <w:sz w:val="72"/>
      <w:szCs w:val="7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8480C"/>
    <w:pPr>
      <w:numPr>
        <w:ilvl w:val="1"/>
      </w:numPr>
      <w:jc w:val="center"/>
    </w:pPr>
    <w:rPr>
      <w:color w:val="4E3B30" w:themeColor="text2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8480C"/>
    <w:rPr>
      <w:color w:val="4E3B30" w:themeColor="text2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8480C"/>
    <w:pPr>
      <w:spacing w:before="160"/>
      <w:ind w:left="720" w:right="720"/>
      <w:jc w:val="center"/>
    </w:pPr>
    <w:rPr>
      <w:i/>
      <w:iCs/>
      <w:color w:val="926155" w:themeColor="accent3" w:themeShade="BF"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58480C"/>
    <w:rPr>
      <w:i/>
      <w:iCs/>
      <w:color w:val="926155" w:themeColor="accent3" w:themeShade="BF"/>
      <w:sz w:val="24"/>
      <w:szCs w:val="24"/>
    </w:rPr>
  </w:style>
  <w:style w:type="paragraph" w:styleId="Liststycke">
    <w:name w:val="List Paragraph"/>
    <w:basedOn w:val="Normal"/>
    <w:uiPriority w:val="34"/>
    <w:qFormat/>
    <w:rsid w:val="0058480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8480C"/>
    <w:rPr>
      <w:b/>
      <w:bCs/>
      <w:i/>
      <w:iCs/>
      <w:color w:val="auto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8480C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C77C0E" w:themeColor="accent1" w:themeShade="BF"/>
      <w:sz w:val="28"/>
      <w:szCs w:val="28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8480C"/>
    <w:rPr>
      <w:rFonts w:asciiTheme="majorHAnsi" w:eastAsiaTheme="majorEastAsia" w:hAnsiTheme="majorHAnsi" w:cstheme="majorBidi"/>
      <w:caps/>
      <w:color w:val="C77C0E" w:themeColor="accent1" w:themeShade="BF"/>
      <w:sz w:val="28"/>
      <w:szCs w:val="28"/>
    </w:rPr>
  </w:style>
  <w:style w:type="character" w:styleId="Starkreferens">
    <w:name w:val="Intense Reference"/>
    <w:basedOn w:val="Standardstycketeckensnitt"/>
    <w:uiPriority w:val="32"/>
    <w:qFormat/>
    <w:rsid w:val="0058480C"/>
    <w:rPr>
      <w:b/>
      <w:bCs/>
      <w:caps w:val="0"/>
      <w:smallCaps/>
      <w:color w:val="auto"/>
      <w:spacing w:val="0"/>
      <w:u w:val="single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8480C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Stark">
    <w:name w:val="Strong"/>
    <w:basedOn w:val="Standardstycketeckensnitt"/>
    <w:uiPriority w:val="22"/>
    <w:qFormat/>
    <w:rsid w:val="0058480C"/>
    <w:rPr>
      <w:b/>
      <w:bCs/>
    </w:rPr>
  </w:style>
  <w:style w:type="character" w:styleId="Betoning">
    <w:name w:val="Emphasis"/>
    <w:basedOn w:val="Standardstycketeckensnitt"/>
    <w:uiPriority w:val="20"/>
    <w:qFormat/>
    <w:rsid w:val="0058480C"/>
    <w:rPr>
      <w:i/>
      <w:iCs/>
      <w:color w:val="000000" w:themeColor="text1"/>
    </w:rPr>
  </w:style>
  <w:style w:type="paragraph" w:styleId="Ingetavstnd">
    <w:name w:val="No Spacing"/>
    <w:uiPriority w:val="1"/>
    <w:qFormat/>
    <w:rsid w:val="0058480C"/>
    <w:pPr>
      <w:spacing w:after="0" w:line="240" w:lineRule="auto"/>
    </w:pPr>
  </w:style>
  <w:style w:type="character" w:styleId="Diskretbetoning">
    <w:name w:val="Subtle Emphasis"/>
    <w:basedOn w:val="Standardstycketeckensnitt"/>
    <w:uiPriority w:val="19"/>
    <w:qFormat/>
    <w:rsid w:val="0058480C"/>
    <w:rPr>
      <w:i/>
      <w:iCs/>
      <w:color w:val="595959" w:themeColor="text1" w:themeTint="A6"/>
    </w:rPr>
  </w:style>
  <w:style w:type="character" w:styleId="Diskretreferens">
    <w:name w:val="Subtle Reference"/>
    <w:basedOn w:val="Standardstycketeckensnitt"/>
    <w:uiPriority w:val="31"/>
    <w:qFormat/>
    <w:rsid w:val="0058480C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Bokenstitel">
    <w:name w:val="Book Title"/>
    <w:basedOn w:val="Standardstycketeckensnitt"/>
    <w:uiPriority w:val="33"/>
    <w:qFormat/>
    <w:rsid w:val="0058480C"/>
    <w:rPr>
      <w:b/>
      <w:bCs/>
      <w:caps w:val="0"/>
      <w:smallCaps/>
      <w:spacing w:val="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58480C"/>
    <w:pPr>
      <w:outlineLvl w:val="9"/>
    </w:pPr>
  </w:style>
  <w:style w:type="character" w:styleId="Hyperlnk">
    <w:name w:val="Hyperlink"/>
    <w:basedOn w:val="Standardstycketeckensnitt"/>
    <w:uiPriority w:val="99"/>
    <w:unhideWhenUsed/>
    <w:rsid w:val="0058480C"/>
    <w:rPr>
      <w:color w:val="AD1F1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848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stk.pensionarsradet@malmo.se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rganiskt">
  <a:themeElements>
    <a:clrScheme name="Gul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rganiskt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rganiskt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F8EECEF7E58F4EBEAF64FE746A9466" ma:contentTypeVersion="2" ma:contentTypeDescription="Skapa ett nytt dokument." ma:contentTypeScope="" ma:versionID="7cf0e5fc2879dddf3d0ba3b22768adc4">
  <xsd:schema xmlns:xsd="http://www.w3.org/2001/XMLSchema" xmlns:xs="http://www.w3.org/2001/XMLSchema" xmlns:p="http://schemas.microsoft.com/office/2006/metadata/properties" xmlns:ns2="8f8f0e35-9c71-4b8e-98d8-6542b2e9cca1" targetNamespace="http://schemas.microsoft.com/office/2006/metadata/properties" ma:root="true" ma:fieldsID="54b8f42a0939588e080133ec2f04bdb0" ns2:_="">
    <xsd:import namespace="8f8f0e35-9c71-4b8e-98d8-6542b2e9cca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f0e35-9c71-4b8e-98d8-6542b2e9cc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22D2D7-B60E-4C56-B5EB-A259D5577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8f0e35-9c71-4b8e-98d8-6542b2e9c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68E2A1-DFF6-4575-84B9-D2383967CF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DC0958-92E2-4F22-AD74-F2FE5ED2752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153</Words>
  <Characters>815</Characters>
  <Application>Microsoft Office Word</Application>
  <DocSecurity>0</DocSecurity>
  <Lines>6</Lines>
  <Paragraphs>1</Paragraphs>
  <ScaleCrop>false</ScaleCrop>
  <Company>Malmö Stad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Fröding</dc:creator>
  <cp:keywords/>
  <dc:description/>
  <cp:lastModifiedBy>Lotta Fröding</cp:lastModifiedBy>
  <cp:revision>44</cp:revision>
  <dcterms:created xsi:type="dcterms:W3CDTF">2026-08-10T08:21:00Z</dcterms:created>
  <dcterms:modified xsi:type="dcterms:W3CDTF">2026-08-12T09:35:00Z</dcterms:modified>
</cp:coreProperties>
</file>